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DDB" w:rsidRPr="00F32DDB" w:rsidRDefault="00F32DDB" w:rsidP="00F32DDB">
      <w:pPr>
        <w:pStyle w:val="a3"/>
        <w:jc w:val="center"/>
        <w:rPr>
          <w:b/>
          <w:color w:val="000000"/>
          <w:sz w:val="28"/>
          <w:szCs w:val="28"/>
        </w:rPr>
      </w:pPr>
      <w:r w:rsidRPr="00F32DDB">
        <w:rPr>
          <w:b/>
          <w:color w:val="000000"/>
          <w:sz w:val="28"/>
          <w:szCs w:val="28"/>
        </w:rPr>
        <w:t>Протокол</w:t>
      </w:r>
    </w:p>
    <w:p w:rsidR="00F32DDB" w:rsidRDefault="00F32DDB" w:rsidP="00F32DDB">
      <w:pPr>
        <w:pStyle w:val="a3"/>
        <w:jc w:val="center"/>
        <w:rPr>
          <w:b/>
          <w:color w:val="000000"/>
          <w:sz w:val="28"/>
          <w:szCs w:val="28"/>
        </w:rPr>
      </w:pPr>
      <w:r w:rsidRPr="00F32DDB">
        <w:rPr>
          <w:b/>
          <w:color w:val="000000"/>
          <w:sz w:val="28"/>
          <w:szCs w:val="28"/>
        </w:rPr>
        <w:t xml:space="preserve">публичных слушаний по вопросу </w:t>
      </w:r>
      <w:proofErr w:type="gramStart"/>
      <w:r w:rsidRPr="00F32DDB">
        <w:rPr>
          <w:b/>
          <w:color w:val="000000"/>
          <w:sz w:val="28"/>
          <w:szCs w:val="28"/>
        </w:rPr>
        <w:t>согласования проекта решения Совета сельского поселения</w:t>
      </w:r>
      <w:proofErr w:type="gramEnd"/>
      <w:r w:rsidRPr="00F32DDB">
        <w:rPr>
          <w:b/>
          <w:color w:val="000000"/>
          <w:sz w:val="28"/>
          <w:szCs w:val="28"/>
        </w:rPr>
        <w:t xml:space="preserve"> Николаевский сельсовет муниципального района Кармаскалинский район Республики Башкортостан «Об утверждении проекта Правил землепользования и застройки сельского поселения Николаевский сельсовет муниципального района Кармаскалинский район Республики Башкортостан»</w:t>
      </w:r>
    </w:p>
    <w:p w:rsidR="00F32DDB" w:rsidRPr="00F32DDB" w:rsidRDefault="00F32DDB" w:rsidP="00F32DDB">
      <w:pPr>
        <w:pStyle w:val="a3"/>
        <w:jc w:val="center"/>
        <w:rPr>
          <w:b/>
          <w:color w:val="000000"/>
          <w:sz w:val="28"/>
          <w:szCs w:val="28"/>
        </w:rPr>
      </w:pPr>
    </w:p>
    <w:p w:rsidR="00F32DDB" w:rsidRPr="00F32DDB" w:rsidRDefault="00F32DDB" w:rsidP="00F32DDB">
      <w:pPr>
        <w:pStyle w:val="a3"/>
        <w:rPr>
          <w:color w:val="000000"/>
          <w:sz w:val="28"/>
          <w:szCs w:val="28"/>
        </w:rPr>
      </w:pPr>
      <w:proofErr w:type="spellStart"/>
      <w:r w:rsidRPr="00F32DDB">
        <w:rPr>
          <w:color w:val="000000"/>
          <w:sz w:val="28"/>
          <w:szCs w:val="28"/>
        </w:rPr>
        <w:t>д</w:t>
      </w:r>
      <w:proofErr w:type="gramStart"/>
      <w:r w:rsidRPr="00F32DDB">
        <w:rPr>
          <w:color w:val="000000"/>
          <w:sz w:val="28"/>
          <w:szCs w:val="28"/>
        </w:rPr>
        <w:t>.К</w:t>
      </w:r>
      <w:proofErr w:type="gramEnd"/>
      <w:r w:rsidRPr="00F32DDB">
        <w:rPr>
          <w:color w:val="000000"/>
          <w:sz w:val="28"/>
          <w:szCs w:val="28"/>
        </w:rPr>
        <w:t>онстантиновка</w:t>
      </w:r>
      <w:proofErr w:type="spellEnd"/>
      <w:r w:rsidRPr="00F32DDB">
        <w:rPr>
          <w:color w:val="000000"/>
          <w:sz w:val="28"/>
          <w:szCs w:val="28"/>
        </w:rPr>
        <w:t xml:space="preserve">                                                                 30 июня 2023 года</w:t>
      </w:r>
    </w:p>
    <w:p w:rsidR="00F32DDB" w:rsidRPr="00F32DDB" w:rsidRDefault="00F32DDB" w:rsidP="00F32DDB">
      <w:pPr>
        <w:pStyle w:val="a3"/>
        <w:rPr>
          <w:color w:val="000000"/>
          <w:sz w:val="28"/>
          <w:szCs w:val="28"/>
        </w:rPr>
      </w:pPr>
      <w:r w:rsidRPr="00F32DDB">
        <w:rPr>
          <w:color w:val="000000"/>
          <w:sz w:val="28"/>
          <w:szCs w:val="28"/>
        </w:rPr>
        <w:t>Присутствовали:</w:t>
      </w:r>
    </w:p>
    <w:p w:rsidR="00F32DDB" w:rsidRPr="00F32DDB" w:rsidRDefault="00F32DDB" w:rsidP="00F32DDB">
      <w:pPr>
        <w:pStyle w:val="a3"/>
        <w:ind w:firstLine="708"/>
        <w:rPr>
          <w:color w:val="000000"/>
          <w:sz w:val="28"/>
          <w:szCs w:val="28"/>
        </w:rPr>
      </w:pPr>
      <w:r w:rsidRPr="00F32DDB">
        <w:rPr>
          <w:color w:val="000000"/>
          <w:sz w:val="28"/>
          <w:szCs w:val="28"/>
        </w:rPr>
        <w:t xml:space="preserve">Председатель комиссии - Култыгина Равиля </w:t>
      </w:r>
      <w:proofErr w:type="spellStart"/>
      <w:r w:rsidRPr="00F32DDB">
        <w:rPr>
          <w:color w:val="000000"/>
          <w:sz w:val="28"/>
          <w:szCs w:val="28"/>
        </w:rPr>
        <w:t>Рамилевна</w:t>
      </w:r>
      <w:proofErr w:type="spellEnd"/>
      <w:r w:rsidRPr="00F32DDB">
        <w:rPr>
          <w:color w:val="000000"/>
          <w:sz w:val="28"/>
          <w:szCs w:val="28"/>
        </w:rPr>
        <w:t>, глава сельского поселения Николаевский сельсовет,  депутат от избирательного округа № 9</w:t>
      </w:r>
    </w:p>
    <w:p w:rsidR="00F32DDB" w:rsidRPr="00F32DDB" w:rsidRDefault="00F32DDB" w:rsidP="00F32DDB">
      <w:pPr>
        <w:pStyle w:val="a3"/>
        <w:ind w:firstLine="708"/>
        <w:rPr>
          <w:color w:val="000000"/>
          <w:sz w:val="28"/>
          <w:szCs w:val="28"/>
        </w:rPr>
      </w:pPr>
      <w:r w:rsidRPr="00F32DDB">
        <w:rPr>
          <w:color w:val="000000"/>
          <w:sz w:val="28"/>
          <w:szCs w:val="28"/>
        </w:rPr>
        <w:t xml:space="preserve">Заместитель председателя комиссии – </w:t>
      </w:r>
      <w:proofErr w:type="spellStart"/>
      <w:r>
        <w:rPr>
          <w:color w:val="000000"/>
          <w:sz w:val="28"/>
          <w:szCs w:val="28"/>
        </w:rPr>
        <w:t>Байбулатов</w:t>
      </w:r>
      <w:proofErr w:type="spellEnd"/>
      <w:r>
        <w:rPr>
          <w:color w:val="000000"/>
          <w:sz w:val="28"/>
          <w:szCs w:val="28"/>
        </w:rPr>
        <w:t xml:space="preserve"> Наиль Ахатович</w:t>
      </w:r>
      <w:r w:rsidRPr="00F32DDB">
        <w:rPr>
          <w:color w:val="000000"/>
          <w:sz w:val="28"/>
          <w:szCs w:val="28"/>
        </w:rPr>
        <w:t xml:space="preserve">, </w:t>
      </w:r>
      <w:r>
        <w:rPr>
          <w:color w:val="000000"/>
          <w:sz w:val="28"/>
          <w:szCs w:val="28"/>
        </w:rPr>
        <w:t>член</w:t>
      </w:r>
      <w:r w:rsidRPr="00F32DDB">
        <w:rPr>
          <w:color w:val="000000"/>
          <w:sz w:val="28"/>
          <w:szCs w:val="28"/>
        </w:rPr>
        <w:t xml:space="preserve"> постоянной Комиссии по развитию предпринимательства, земельным вопросам, благоустройству и экологии Совета сельского поселения Николаевский сельсовет муниципального района Кармаскалинский район Республики Башкортостан, депут</w:t>
      </w:r>
      <w:r>
        <w:rPr>
          <w:color w:val="000000"/>
          <w:sz w:val="28"/>
          <w:szCs w:val="28"/>
        </w:rPr>
        <w:t>ат от избирательного округа № 5</w:t>
      </w:r>
    </w:p>
    <w:p w:rsidR="00F32DDB" w:rsidRPr="00F32DDB" w:rsidRDefault="00F32DDB" w:rsidP="00F32DDB">
      <w:pPr>
        <w:pStyle w:val="a3"/>
        <w:ind w:firstLine="708"/>
        <w:rPr>
          <w:color w:val="000000"/>
          <w:sz w:val="28"/>
          <w:szCs w:val="28"/>
        </w:rPr>
      </w:pPr>
      <w:r w:rsidRPr="00F32DDB">
        <w:rPr>
          <w:color w:val="000000"/>
          <w:sz w:val="28"/>
          <w:szCs w:val="28"/>
        </w:rPr>
        <w:t>Члены комиссии:</w:t>
      </w:r>
    </w:p>
    <w:p w:rsidR="00F32DDB" w:rsidRDefault="00F32DDB" w:rsidP="00022429">
      <w:pPr>
        <w:pStyle w:val="a3"/>
        <w:jc w:val="both"/>
        <w:rPr>
          <w:color w:val="000000"/>
          <w:sz w:val="28"/>
          <w:szCs w:val="28"/>
        </w:rPr>
      </w:pPr>
      <w:r w:rsidRPr="00F32DDB">
        <w:rPr>
          <w:color w:val="000000"/>
          <w:sz w:val="28"/>
          <w:szCs w:val="28"/>
        </w:rPr>
        <w:t xml:space="preserve">- </w:t>
      </w:r>
      <w:proofErr w:type="spellStart"/>
      <w:r>
        <w:rPr>
          <w:color w:val="000000"/>
          <w:sz w:val="28"/>
          <w:szCs w:val="28"/>
        </w:rPr>
        <w:t>Никоноров</w:t>
      </w:r>
      <w:proofErr w:type="spellEnd"/>
      <w:r w:rsidRPr="00F32DDB">
        <w:rPr>
          <w:color w:val="000000"/>
          <w:sz w:val="28"/>
          <w:szCs w:val="28"/>
        </w:rPr>
        <w:t xml:space="preserve"> Николай </w:t>
      </w:r>
      <w:r>
        <w:rPr>
          <w:color w:val="000000"/>
          <w:sz w:val="28"/>
          <w:szCs w:val="28"/>
        </w:rPr>
        <w:t>Александрович</w:t>
      </w:r>
      <w:r w:rsidRPr="00F32DDB">
        <w:rPr>
          <w:color w:val="000000"/>
          <w:sz w:val="28"/>
          <w:szCs w:val="28"/>
        </w:rPr>
        <w:t>, депутат от избирательного округа № 1</w:t>
      </w:r>
      <w:r>
        <w:rPr>
          <w:color w:val="000000"/>
          <w:sz w:val="28"/>
          <w:szCs w:val="28"/>
        </w:rPr>
        <w:t>0</w:t>
      </w:r>
      <w:r w:rsidRPr="00F32DDB">
        <w:rPr>
          <w:color w:val="000000"/>
          <w:sz w:val="28"/>
          <w:szCs w:val="28"/>
        </w:rPr>
        <w:t>;</w:t>
      </w:r>
    </w:p>
    <w:p w:rsidR="00F32DDB" w:rsidRPr="00F32DDB" w:rsidRDefault="00F32DDB" w:rsidP="00022429">
      <w:pPr>
        <w:pStyle w:val="a3"/>
        <w:jc w:val="both"/>
        <w:rPr>
          <w:color w:val="000000"/>
          <w:sz w:val="28"/>
          <w:szCs w:val="28"/>
        </w:rPr>
      </w:pPr>
      <w:r w:rsidRPr="00F32DDB">
        <w:rPr>
          <w:color w:val="000000"/>
          <w:sz w:val="28"/>
          <w:szCs w:val="28"/>
        </w:rPr>
        <w:t>- Новиков</w:t>
      </w:r>
      <w:r>
        <w:rPr>
          <w:color w:val="000000"/>
          <w:sz w:val="28"/>
          <w:szCs w:val="28"/>
        </w:rPr>
        <w:t>а Лидия Алексеевна, специалист 1</w:t>
      </w:r>
      <w:r w:rsidRPr="00F32DDB">
        <w:rPr>
          <w:color w:val="000000"/>
          <w:sz w:val="28"/>
          <w:szCs w:val="28"/>
        </w:rPr>
        <w:t xml:space="preserve"> категории (инспектор ВУС) администрации сельского поселения Николаевский сельсовет;</w:t>
      </w:r>
    </w:p>
    <w:p w:rsidR="00F32DDB" w:rsidRDefault="00F32DDB" w:rsidP="00022429">
      <w:pPr>
        <w:pStyle w:val="a3"/>
        <w:jc w:val="both"/>
        <w:rPr>
          <w:color w:val="000000"/>
          <w:sz w:val="28"/>
          <w:szCs w:val="28"/>
        </w:rPr>
      </w:pPr>
      <w:r w:rsidRPr="00F32DDB">
        <w:rPr>
          <w:color w:val="000000"/>
          <w:sz w:val="28"/>
          <w:szCs w:val="28"/>
        </w:rPr>
        <w:t>- Минеева Надежда Алекс</w:t>
      </w:r>
      <w:r>
        <w:rPr>
          <w:color w:val="000000"/>
          <w:sz w:val="28"/>
          <w:szCs w:val="28"/>
        </w:rPr>
        <w:t xml:space="preserve">еевна – заведующий муниципального </w:t>
      </w:r>
      <w:r w:rsidRPr="00F32DDB">
        <w:rPr>
          <w:color w:val="000000"/>
          <w:sz w:val="28"/>
          <w:szCs w:val="28"/>
        </w:rPr>
        <w:t xml:space="preserve"> </w:t>
      </w:r>
      <w:r>
        <w:rPr>
          <w:color w:val="000000"/>
          <w:sz w:val="28"/>
          <w:szCs w:val="28"/>
        </w:rPr>
        <w:t xml:space="preserve">автономного </w:t>
      </w:r>
      <w:r w:rsidRPr="00F32DDB">
        <w:rPr>
          <w:color w:val="000000"/>
          <w:sz w:val="28"/>
          <w:szCs w:val="28"/>
        </w:rPr>
        <w:t>дошкольно</w:t>
      </w:r>
      <w:r>
        <w:rPr>
          <w:color w:val="000000"/>
          <w:sz w:val="28"/>
          <w:szCs w:val="28"/>
        </w:rPr>
        <w:t xml:space="preserve">го образовательного </w:t>
      </w:r>
      <w:r w:rsidRPr="00F32DDB">
        <w:rPr>
          <w:color w:val="000000"/>
          <w:sz w:val="28"/>
          <w:szCs w:val="28"/>
        </w:rPr>
        <w:t xml:space="preserve">бюджетного учреждения детский сад «Солнышко» </w:t>
      </w:r>
      <w:r>
        <w:rPr>
          <w:color w:val="000000"/>
          <w:sz w:val="28"/>
          <w:szCs w:val="28"/>
        </w:rPr>
        <w:t xml:space="preserve"> </w:t>
      </w:r>
      <w:proofErr w:type="spellStart"/>
      <w:r w:rsidRPr="00F32DDB">
        <w:rPr>
          <w:color w:val="000000"/>
          <w:sz w:val="28"/>
          <w:szCs w:val="28"/>
        </w:rPr>
        <w:t>д</w:t>
      </w:r>
      <w:proofErr w:type="gramStart"/>
      <w:r w:rsidRPr="00F32DDB">
        <w:rPr>
          <w:color w:val="000000"/>
          <w:sz w:val="28"/>
          <w:szCs w:val="28"/>
        </w:rPr>
        <w:t>.К</w:t>
      </w:r>
      <w:proofErr w:type="gramEnd"/>
      <w:r w:rsidRPr="00F32DDB">
        <w:rPr>
          <w:color w:val="000000"/>
          <w:sz w:val="28"/>
          <w:szCs w:val="28"/>
        </w:rPr>
        <w:t>онстантиновка</w:t>
      </w:r>
      <w:proofErr w:type="spellEnd"/>
    </w:p>
    <w:p w:rsidR="00F32DDB" w:rsidRPr="00F32DDB" w:rsidRDefault="00F32DDB" w:rsidP="00022429">
      <w:pPr>
        <w:pStyle w:val="a3"/>
        <w:ind w:firstLine="708"/>
        <w:rPr>
          <w:color w:val="000000"/>
          <w:sz w:val="28"/>
          <w:szCs w:val="28"/>
        </w:rPr>
      </w:pPr>
      <w:r w:rsidRPr="00F32DDB">
        <w:rPr>
          <w:color w:val="000000"/>
          <w:sz w:val="28"/>
          <w:szCs w:val="28"/>
        </w:rPr>
        <w:t>Повестка дня:</w:t>
      </w:r>
    </w:p>
    <w:p w:rsidR="00022429" w:rsidRPr="00022429" w:rsidRDefault="00F32DDB" w:rsidP="00022429">
      <w:pPr>
        <w:pStyle w:val="a3"/>
        <w:numPr>
          <w:ilvl w:val="0"/>
          <w:numId w:val="1"/>
        </w:numPr>
        <w:jc w:val="both"/>
        <w:rPr>
          <w:color w:val="000000"/>
          <w:sz w:val="28"/>
          <w:szCs w:val="28"/>
        </w:rPr>
      </w:pPr>
      <w:r w:rsidRPr="00022429">
        <w:rPr>
          <w:color w:val="000000"/>
          <w:sz w:val="28"/>
          <w:szCs w:val="28"/>
        </w:rPr>
        <w:t>Согласовани</w:t>
      </w:r>
      <w:r w:rsidR="00022429" w:rsidRPr="00022429">
        <w:rPr>
          <w:color w:val="000000"/>
          <w:sz w:val="28"/>
          <w:szCs w:val="28"/>
        </w:rPr>
        <w:t xml:space="preserve">е  проекта решения </w:t>
      </w:r>
      <w:proofErr w:type="gramStart"/>
      <w:r w:rsidR="00022429" w:rsidRPr="00022429">
        <w:rPr>
          <w:color w:val="000000"/>
          <w:sz w:val="28"/>
          <w:szCs w:val="28"/>
        </w:rPr>
        <w:t>внесении</w:t>
      </w:r>
      <w:proofErr w:type="gramEnd"/>
      <w:r w:rsidR="00022429" w:rsidRPr="00022429">
        <w:rPr>
          <w:color w:val="000000"/>
          <w:sz w:val="28"/>
          <w:szCs w:val="28"/>
        </w:rPr>
        <w:t xml:space="preserve"> изменений и дополнений в решение Совета сельского поселения Николаевский сельсовет муниципального района Кармаскалинский район Республики Башкортостан № 23-1 от 03 июля 2017г. «Правила землепользования и застройки сельского поселения Николаевский сельсовет муниципального района Кармаскалинский район                        Республики Башкортостан»</w:t>
      </w:r>
    </w:p>
    <w:p w:rsidR="00F32DDB" w:rsidRPr="00F32DDB" w:rsidRDefault="00F32DDB" w:rsidP="00022429">
      <w:pPr>
        <w:pStyle w:val="a3"/>
        <w:ind w:firstLine="360"/>
        <w:jc w:val="both"/>
        <w:rPr>
          <w:color w:val="000000"/>
          <w:sz w:val="28"/>
          <w:szCs w:val="28"/>
        </w:rPr>
      </w:pPr>
      <w:r w:rsidRPr="00F32DDB">
        <w:rPr>
          <w:color w:val="000000"/>
          <w:sz w:val="28"/>
          <w:szCs w:val="28"/>
        </w:rPr>
        <w:lastRenderedPageBreak/>
        <w:t>Публичные слушания открыл и вел Председатель комиссии публичных слушаний - Култыгина Р.Р.</w:t>
      </w:r>
    </w:p>
    <w:p w:rsidR="00F32DDB" w:rsidRPr="00F32DDB" w:rsidRDefault="00F32DDB" w:rsidP="00022429">
      <w:pPr>
        <w:pStyle w:val="a3"/>
        <w:jc w:val="both"/>
        <w:rPr>
          <w:color w:val="000000"/>
          <w:sz w:val="28"/>
          <w:szCs w:val="28"/>
        </w:rPr>
      </w:pPr>
      <w:r w:rsidRPr="00F32DDB">
        <w:rPr>
          <w:color w:val="000000"/>
          <w:sz w:val="28"/>
          <w:szCs w:val="28"/>
        </w:rPr>
        <w:t>Протокол вела – Новикова Л.А.</w:t>
      </w:r>
    </w:p>
    <w:p w:rsidR="00F32DDB" w:rsidRPr="00F32DDB" w:rsidRDefault="00F32DDB" w:rsidP="00022429">
      <w:pPr>
        <w:pStyle w:val="a3"/>
        <w:ind w:firstLine="708"/>
        <w:jc w:val="both"/>
        <w:rPr>
          <w:color w:val="000000"/>
          <w:sz w:val="28"/>
          <w:szCs w:val="28"/>
        </w:rPr>
      </w:pPr>
      <w:r w:rsidRPr="00022429">
        <w:rPr>
          <w:color w:val="000000"/>
          <w:sz w:val="28"/>
          <w:szCs w:val="28"/>
        </w:rPr>
        <w:t xml:space="preserve">Проект </w:t>
      </w:r>
      <w:r w:rsidR="00022429" w:rsidRPr="00022429">
        <w:rPr>
          <w:color w:val="000000"/>
          <w:sz w:val="28"/>
          <w:szCs w:val="28"/>
        </w:rPr>
        <w:t xml:space="preserve"> решения </w:t>
      </w:r>
      <w:proofErr w:type="gramStart"/>
      <w:r w:rsidR="00022429" w:rsidRPr="00022429">
        <w:rPr>
          <w:color w:val="000000"/>
          <w:sz w:val="28"/>
          <w:szCs w:val="28"/>
        </w:rPr>
        <w:t>внесении</w:t>
      </w:r>
      <w:proofErr w:type="gramEnd"/>
      <w:r w:rsidR="00022429" w:rsidRPr="00022429">
        <w:rPr>
          <w:color w:val="000000"/>
          <w:sz w:val="28"/>
          <w:szCs w:val="28"/>
        </w:rPr>
        <w:t xml:space="preserve"> изменений и дополнений в решение Совета сельского поселения Николаевский сельсовет муниципального района Кармаскалинский район Республики Башкортостан № 23-1 от 03 июля 2017г. «Правила землепользования и застройки сельского поселения Николаевский сельсовет муниципального района Кармаскалинский район                        Республики Башкортостан»</w:t>
      </w:r>
      <w:r w:rsidR="00022429">
        <w:rPr>
          <w:color w:val="000000"/>
          <w:sz w:val="28"/>
          <w:szCs w:val="28"/>
        </w:rPr>
        <w:t xml:space="preserve"> </w:t>
      </w:r>
      <w:r w:rsidRPr="00F32DDB">
        <w:rPr>
          <w:color w:val="000000"/>
          <w:sz w:val="28"/>
          <w:szCs w:val="28"/>
        </w:rPr>
        <w:t>представила глава сельского поселения Култыгина Р.Р.</w:t>
      </w:r>
    </w:p>
    <w:p w:rsidR="00F32DDB" w:rsidRPr="00924710" w:rsidRDefault="00F32DDB" w:rsidP="00022429">
      <w:pPr>
        <w:pStyle w:val="a3"/>
        <w:ind w:firstLine="708"/>
        <w:jc w:val="both"/>
        <w:rPr>
          <w:color w:val="000000" w:themeColor="text1"/>
          <w:sz w:val="28"/>
          <w:szCs w:val="28"/>
        </w:rPr>
      </w:pPr>
      <w:r w:rsidRPr="00F32DDB">
        <w:rPr>
          <w:color w:val="000000"/>
          <w:sz w:val="28"/>
          <w:szCs w:val="28"/>
        </w:rPr>
        <w:t>Проект был разработан</w:t>
      </w:r>
      <w:r w:rsidR="00022429">
        <w:rPr>
          <w:color w:val="000000"/>
          <w:sz w:val="28"/>
          <w:szCs w:val="28"/>
        </w:rPr>
        <w:t xml:space="preserve"> </w:t>
      </w:r>
      <w:r w:rsidRPr="00F32DDB">
        <w:rPr>
          <w:color w:val="000000"/>
          <w:sz w:val="28"/>
          <w:szCs w:val="28"/>
        </w:rPr>
        <w:t xml:space="preserve"> </w:t>
      </w:r>
      <w:r w:rsidR="00924710" w:rsidRPr="00924710">
        <w:rPr>
          <w:color w:val="000000" w:themeColor="text1"/>
          <w:sz w:val="28"/>
          <w:szCs w:val="28"/>
        </w:rPr>
        <w:t>ООО «</w:t>
      </w:r>
      <w:proofErr w:type="spellStart"/>
      <w:r w:rsidR="00924710" w:rsidRPr="00924710">
        <w:rPr>
          <w:color w:val="000000" w:themeColor="text1"/>
          <w:sz w:val="28"/>
          <w:szCs w:val="28"/>
        </w:rPr>
        <w:t>Грандпроект</w:t>
      </w:r>
      <w:proofErr w:type="spellEnd"/>
      <w:r w:rsidRPr="00924710">
        <w:rPr>
          <w:color w:val="000000" w:themeColor="text1"/>
          <w:sz w:val="28"/>
          <w:szCs w:val="28"/>
        </w:rPr>
        <w:t>»</w:t>
      </w:r>
      <w:r w:rsidR="00022429" w:rsidRPr="00924710">
        <w:rPr>
          <w:color w:val="000000" w:themeColor="text1"/>
          <w:sz w:val="28"/>
          <w:szCs w:val="28"/>
        </w:rPr>
        <w:t>.</w:t>
      </w:r>
    </w:p>
    <w:p w:rsidR="00F32DDB" w:rsidRPr="00F32DDB" w:rsidRDefault="00F32DDB" w:rsidP="00022429">
      <w:pPr>
        <w:pStyle w:val="a3"/>
        <w:ind w:firstLine="708"/>
        <w:jc w:val="both"/>
        <w:rPr>
          <w:color w:val="000000"/>
          <w:sz w:val="28"/>
          <w:szCs w:val="28"/>
        </w:rPr>
      </w:pPr>
      <w:r w:rsidRPr="00F32DDB">
        <w:rPr>
          <w:color w:val="000000"/>
          <w:sz w:val="28"/>
          <w:szCs w:val="28"/>
        </w:rPr>
        <w:t>В процессе публичных слушаний в установленном порядке рассмотрено: предложений – не поступило; дополнений в проект решения – не поступило; изменений в проект решения – не поступило.</w:t>
      </w:r>
    </w:p>
    <w:p w:rsidR="00F32DDB" w:rsidRPr="00F32DDB" w:rsidRDefault="00F32DDB" w:rsidP="00022429">
      <w:pPr>
        <w:pStyle w:val="a3"/>
        <w:ind w:firstLine="708"/>
        <w:jc w:val="both"/>
        <w:rPr>
          <w:color w:val="000000"/>
          <w:sz w:val="28"/>
          <w:szCs w:val="28"/>
        </w:rPr>
      </w:pPr>
      <w:r w:rsidRPr="00F32DDB">
        <w:rPr>
          <w:color w:val="000000"/>
          <w:sz w:val="28"/>
          <w:szCs w:val="28"/>
        </w:rPr>
        <w:t>В публичн</w:t>
      </w:r>
      <w:r w:rsidR="00022429">
        <w:rPr>
          <w:color w:val="000000"/>
          <w:sz w:val="28"/>
          <w:szCs w:val="28"/>
        </w:rPr>
        <w:t>ых слушаниях приняло у</w:t>
      </w:r>
      <w:bookmarkStart w:id="0" w:name="_GoBack"/>
      <w:bookmarkEnd w:id="0"/>
      <w:r w:rsidR="00022429">
        <w:rPr>
          <w:color w:val="000000"/>
          <w:sz w:val="28"/>
          <w:szCs w:val="28"/>
        </w:rPr>
        <w:t>частие – 19</w:t>
      </w:r>
      <w:r w:rsidRPr="00F32DDB">
        <w:rPr>
          <w:color w:val="000000"/>
          <w:sz w:val="28"/>
          <w:szCs w:val="28"/>
        </w:rPr>
        <w:t xml:space="preserve"> человек, выступило – 1 человек.</w:t>
      </w:r>
    </w:p>
    <w:p w:rsidR="00F32DDB" w:rsidRPr="00F32DDB" w:rsidRDefault="00F32DDB" w:rsidP="00022429">
      <w:pPr>
        <w:pStyle w:val="a3"/>
        <w:ind w:firstLine="708"/>
        <w:jc w:val="both"/>
        <w:rPr>
          <w:color w:val="000000"/>
          <w:sz w:val="28"/>
          <w:szCs w:val="28"/>
        </w:rPr>
      </w:pPr>
      <w:r w:rsidRPr="00F32DDB">
        <w:rPr>
          <w:color w:val="000000"/>
          <w:sz w:val="28"/>
          <w:szCs w:val="28"/>
        </w:rPr>
        <w:t>Совету сельского поселения Николаевский сельсовет муниципального района Кармаскалинский район Республики Башкортостан рекомендовано к принятию предложений – 0, отклонению предложений – 0.</w:t>
      </w:r>
    </w:p>
    <w:p w:rsidR="00F32DDB" w:rsidRPr="00022429" w:rsidRDefault="00F32DDB" w:rsidP="00022429">
      <w:pPr>
        <w:pStyle w:val="a3"/>
        <w:ind w:firstLine="708"/>
        <w:jc w:val="both"/>
        <w:rPr>
          <w:color w:val="000000"/>
          <w:sz w:val="28"/>
          <w:szCs w:val="28"/>
        </w:rPr>
      </w:pPr>
      <w:r w:rsidRPr="00022429">
        <w:rPr>
          <w:color w:val="000000"/>
          <w:sz w:val="28"/>
          <w:szCs w:val="28"/>
        </w:rPr>
        <w:t>Принято решение:</w:t>
      </w:r>
    </w:p>
    <w:p w:rsidR="00F32DDB" w:rsidRDefault="00F32DDB" w:rsidP="00022429">
      <w:pPr>
        <w:pStyle w:val="a3"/>
        <w:ind w:firstLine="708"/>
        <w:jc w:val="both"/>
        <w:rPr>
          <w:color w:val="000000"/>
          <w:sz w:val="28"/>
          <w:szCs w:val="28"/>
        </w:rPr>
      </w:pPr>
      <w:r w:rsidRPr="00022429">
        <w:rPr>
          <w:color w:val="000000"/>
          <w:sz w:val="28"/>
          <w:szCs w:val="28"/>
        </w:rPr>
        <w:t xml:space="preserve">Вынести проект </w:t>
      </w:r>
      <w:r w:rsidR="00022429" w:rsidRPr="00022429">
        <w:rPr>
          <w:color w:val="000000"/>
          <w:sz w:val="26"/>
          <w:szCs w:val="26"/>
        </w:rPr>
        <w:t xml:space="preserve">решения </w:t>
      </w:r>
      <w:proofErr w:type="gramStart"/>
      <w:r w:rsidR="00022429" w:rsidRPr="00022429">
        <w:rPr>
          <w:color w:val="000000"/>
          <w:sz w:val="26"/>
          <w:szCs w:val="26"/>
        </w:rPr>
        <w:t>внесении</w:t>
      </w:r>
      <w:proofErr w:type="gramEnd"/>
      <w:r w:rsidR="00022429" w:rsidRPr="00022429">
        <w:rPr>
          <w:color w:val="000000"/>
          <w:sz w:val="26"/>
          <w:szCs w:val="26"/>
        </w:rPr>
        <w:t xml:space="preserve"> изменений и дополнений в решение Совета сельского поселения Николаевский сельсовет муниципального района Кармаскалинский район Республики Башкортостан № 23-1 от 03 июля 2017г. «Правила землепользования и застройки сельского поселения Николаевский сельсовет муниципального района Кармаскалинский район                        Республики </w:t>
      </w:r>
      <w:proofErr w:type="spellStart"/>
      <w:r w:rsidR="00022429" w:rsidRPr="00022429">
        <w:rPr>
          <w:color w:val="000000"/>
          <w:sz w:val="26"/>
          <w:szCs w:val="26"/>
        </w:rPr>
        <w:t>Башкортостан</w:t>
      </w:r>
      <w:proofErr w:type="gramStart"/>
      <w:r w:rsidR="00022429" w:rsidRPr="00022429">
        <w:rPr>
          <w:color w:val="000000"/>
          <w:sz w:val="26"/>
          <w:szCs w:val="26"/>
        </w:rPr>
        <w:t>»</w:t>
      </w:r>
      <w:r w:rsidRPr="00022429">
        <w:rPr>
          <w:color w:val="000000"/>
          <w:sz w:val="28"/>
          <w:szCs w:val="28"/>
        </w:rPr>
        <w:t>н</w:t>
      </w:r>
      <w:proofErr w:type="gramEnd"/>
      <w:r w:rsidRPr="00022429">
        <w:rPr>
          <w:color w:val="000000"/>
          <w:sz w:val="28"/>
          <w:szCs w:val="28"/>
        </w:rPr>
        <w:t>а</w:t>
      </w:r>
      <w:proofErr w:type="spellEnd"/>
      <w:r w:rsidRPr="00022429">
        <w:rPr>
          <w:color w:val="000000"/>
          <w:sz w:val="28"/>
          <w:szCs w:val="28"/>
        </w:rPr>
        <w:t xml:space="preserve"> рассмотрение Совета сельского поселения Николаевский сельсовет муниципального района без изменений.</w:t>
      </w:r>
    </w:p>
    <w:p w:rsidR="00022429" w:rsidRDefault="00022429" w:rsidP="00022429">
      <w:pPr>
        <w:pStyle w:val="a3"/>
        <w:ind w:firstLine="708"/>
        <w:jc w:val="both"/>
        <w:rPr>
          <w:color w:val="000000"/>
          <w:sz w:val="28"/>
          <w:szCs w:val="28"/>
        </w:rPr>
      </w:pPr>
    </w:p>
    <w:p w:rsidR="00022429" w:rsidRPr="00022429" w:rsidRDefault="00022429" w:rsidP="00022429">
      <w:pPr>
        <w:pStyle w:val="a3"/>
        <w:ind w:firstLine="708"/>
        <w:jc w:val="both"/>
        <w:rPr>
          <w:color w:val="000000"/>
          <w:sz w:val="26"/>
          <w:szCs w:val="26"/>
        </w:rPr>
      </w:pPr>
    </w:p>
    <w:p w:rsidR="00F32DDB" w:rsidRPr="00F32DDB" w:rsidRDefault="00F32DDB" w:rsidP="00F32DDB">
      <w:pPr>
        <w:pStyle w:val="a3"/>
        <w:rPr>
          <w:color w:val="000000"/>
          <w:sz w:val="28"/>
          <w:szCs w:val="28"/>
        </w:rPr>
      </w:pPr>
      <w:r w:rsidRPr="00F32DDB">
        <w:rPr>
          <w:color w:val="000000"/>
          <w:sz w:val="28"/>
          <w:szCs w:val="28"/>
        </w:rPr>
        <w:t xml:space="preserve">Председатель Комиссии </w:t>
      </w:r>
      <w:r w:rsidR="00022429">
        <w:rPr>
          <w:color w:val="000000"/>
          <w:sz w:val="28"/>
          <w:szCs w:val="28"/>
        </w:rPr>
        <w:t xml:space="preserve">                                                        </w:t>
      </w:r>
      <w:proofErr w:type="spellStart"/>
      <w:r w:rsidRPr="00F32DDB">
        <w:rPr>
          <w:color w:val="000000"/>
          <w:sz w:val="28"/>
          <w:szCs w:val="28"/>
        </w:rPr>
        <w:t>Р.Р.Култыгина</w:t>
      </w:r>
      <w:proofErr w:type="spellEnd"/>
    </w:p>
    <w:p w:rsidR="00F32DDB" w:rsidRPr="00F32DDB" w:rsidRDefault="00F32DDB" w:rsidP="00F32DDB">
      <w:pPr>
        <w:pStyle w:val="a3"/>
        <w:rPr>
          <w:color w:val="000000"/>
          <w:sz w:val="28"/>
          <w:szCs w:val="28"/>
        </w:rPr>
      </w:pPr>
      <w:r w:rsidRPr="00F32DDB">
        <w:rPr>
          <w:color w:val="000000"/>
          <w:sz w:val="28"/>
          <w:szCs w:val="28"/>
        </w:rPr>
        <w:t xml:space="preserve">Секретарь Комиссии </w:t>
      </w:r>
      <w:r w:rsidR="00022429">
        <w:rPr>
          <w:color w:val="000000"/>
          <w:sz w:val="28"/>
          <w:szCs w:val="28"/>
        </w:rPr>
        <w:t xml:space="preserve">                                                                </w:t>
      </w:r>
      <w:proofErr w:type="spellStart"/>
      <w:r w:rsidRPr="00F32DDB">
        <w:rPr>
          <w:color w:val="000000"/>
          <w:sz w:val="28"/>
          <w:szCs w:val="28"/>
        </w:rPr>
        <w:t>Л.А.Новикова</w:t>
      </w:r>
      <w:proofErr w:type="spellEnd"/>
    </w:p>
    <w:p w:rsidR="00CE6329" w:rsidRPr="00F32DDB" w:rsidRDefault="00CE6329">
      <w:pPr>
        <w:rPr>
          <w:sz w:val="28"/>
          <w:szCs w:val="28"/>
        </w:rPr>
      </w:pPr>
    </w:p>
    <w:sectPr w:rsidR="00CE6329" w:rsidRPr="00F32D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C6DA7"/>
    <w:multiLevelType w:val="hybridMultilevel"/>
    <w:tmpl w:val="9CC49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23"/>
    <w:rsid w:val="00022429"/>
    <w:rsid w:val="001C2B23"/>
    <w:rsid w:val="00924710"/>
    <w:rsid w:val="00CE6329"/>
    <w:rsid w:val="00F32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4"/>
    <w:uiPriority w:val="99"/>
    <w:unhideWhenUsed/>
    <w:qFormat/>
    <w:rsid w:val="00F32D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1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3"/>
    <w:uiPriority w:val="99"/>
    <w:rsid w:val="00022429"/>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224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24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4"/>
    <w:uiPriority w:val="99"/>
    <w:unhideWhenUsed/>
    <w:qFormat/>
    <w:rsid w:val="00F32D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1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3"/>
    <w:uiPriority w:val="99"/>
    <w:rsid w:val="00022429"/>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224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24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596597">
      <w:bodyDiv w:val="1"/>
      <w:marLeft w:val="0"/>
      <w:marRight w:val="0"/>
      <w:marTop w:val="0"/>
      <w:marBottom w:val="0"/>
      <w:divBdr>
        <w:top w:val="none" w:sz="0" w:space="0" w:color="auto"/>
        <w:left w:val="none" w:sz="0" w:space="0" w:color="auto"/>
        <w:bottom w:val="none" w:sz="0" w:space="0" w:color="auto"/>
        <w:right w:val="none" w:sz="0" w:space="0" w:color="auto"/>
      </w:divBdr>
    </w:div>
    <w:div w:id="1153526765">
      <w:bodyDiv w:val="1"/>
      <w:marLeft w:val="0"/>
      <w:marRight w:val="0"/>
      <w:marTop w:val="0"/>
      <w:marBottom w:val="0"/>
      <w:divBdr>
        <w:top w:val="none" w:sz="0" w:space="0" w:color="auto"/>
        <w:left w:val="none" w:sz="0" w:space="0" w:color="auto"/>
        <w:bottom w:val="none" w:sz="0" w:space="0" w:color="auto"/>
        <w:right w:val="none" w:sz="0" w:space="0" w:color="auto"/>
      </w:divBdr>
    </w:div>
    <w:div w:id="1612933836">
      <w:bodyDiv w:val="1"/>
      <w:marLeft w:val="0"/>
      <w:marRight w:val="0"/>
      <w:marTop w:val="0"/>
      <w:marBottom w:val="0"/>
      <w:divBdr>
        <w:top w:val="none" w:sz="0" w:space="0" w:color="auto"/>
        <w:left w:val="none" w:sz="0" w:space="0" w:color="auto"/>
        <w:bottom w:val="none" w:sz="0" w:space="0" w:color="auto"/>
        <w:right w:val="none" w:sz="0" w:space="0" w:color="auto"/>
      </w:divBdr>
    </w:div>
    <w:div w:id="212411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513</Words>
  <Characters>2930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nikolskarm</dc:creator>
  <cp:keywords/>
  <dc:description/>
  <cp:lastModifiedBy>nikolskarm</cp:lastModifiedBy>
  <cp:revision>3</cp:revision>
  <cp:lastPrinted>2023-07-21T12:59:00Z</cp:lastPrinted>
  <dcterms:created xsi:type="dcterms:W3CDTF">2023-07-21T12:26:00Z</dcterms:created>
  <dcterms:modified xsi:type="dcterms:W3CDTF">2023-07-21T13:00:00Z</dcterms:modified>
</cp:coreProperties>
</file>