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№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X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Y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1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624015,56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1375198,04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2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624017,36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1375213,31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3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624025,45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1375236,07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4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624040,72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1375250,75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5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624059,29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1375249,55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6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624075,76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1375243,56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7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624084,75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1375239,37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8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624093,13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1375230,09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9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624093,73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1375209,42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10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624088,34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1375193,55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11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624074,27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1375180,97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12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624056,30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1375168,99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13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624038,03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1375174,08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14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624023,05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1375185,76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1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624015,56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1375198,04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15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624188,82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1375141,46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16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624195,13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1375160,44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17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624223,60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1375150,98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18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624217,28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1375132,00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15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624188,82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1375141,46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19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626541,57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1372776,81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20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626549,77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1372896,79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21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626558,84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1372897,37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22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626616,51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1372900,75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23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626618,10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1372900,12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24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626618,88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1372898,22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25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626615,14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1372790,87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26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626564,84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1372779,43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27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626565,02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1372778,47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28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626562,49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1372778,05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29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626560,28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1372777,66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30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626557,86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1372777,34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19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626541,57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1372776,81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31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628069,74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1370491,71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32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628072,49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1370502,72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33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628087,03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1370508,62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34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628112,98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1370510,58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35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628124,38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1370508,22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36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628129,88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1370505,08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37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628114,55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1370490,93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38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628092,14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1370488,57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39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628078,78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1370487,78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31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628069,74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1370491,71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40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628190,52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1371078,77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41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628264,62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1371105,92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42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628337,58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1371012,06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43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628311,82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1370975,44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44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628310,42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1370973,78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45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628274,09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1370923,20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46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628216,15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1370982,71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47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628211,62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1370988,00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lastRenderedPageBreak/>
              <w:t>48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628200,58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1371025,41</w:t>
            </w:r>
          </w:p>
        </w:tc>
      </w:tr>
      <w:tr w:rsidR="006F6748" w:rsidRP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49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628191,38</w:t>
            </w:r>
          </w:p>
        </w:tc>
        <w:tc>
          <w:tcPr>
            <w:tcW w:w="3191" w:type="dxa"/>
          </w:tcPr>
          <w:p w:rsidR="006F6748" w:rsidRPr="006F6748" w:rsidRDefault="006F6748" w:rsidP="000D52F3">
            <w:r w:rsidRPr="006F6748">
              <w:t>1371066,20</w:t>
            </w:r>
          </w:p>
        </w:tc>
      </w:tr>
      <w:tr w:rsidR="006F6748" w:rsidTr="006F6748">
        <w:tc>
          <w:tcPr>
            <w:tcW w:w="3190" w:type="dxa"/>
          </w:tcPr>
          <w:p w:rsidR="006F6748" w:rsidRPr="006F6748" w:rsidRDefault="006F6748" w:rsidP="000D52F3">
            <w:r w:rsidRPr="006F6748">
              <w:t>40</w:t>
            </w:r>
          </w:p>
        </w:tc>
        <w:tc>
          <w:tcPr>
            <w:tcW w:w="3190" w:type="dxa"/>
          </w:tcPr>
          <w:p w:rsidR="006F6748" w:rsidRPr="006F6748" w:rsidRDefault="006F6748" w:rsidP="000D52F3">
            <w:r w:rsidRPr="006F6748">
              <w:t>628190,52</w:t>
            </w:r>
          </w:p>
        </w:tc>
        <w:tc>
          <w:tcPr>
            <w:tcW w:w="3191" w:type="dxa"/>
          </w:tcPr>
          <w:p w:rsidR="006F6748" w:rsidRDefault="006F6748" w:rsidP="000D52F3">
            <w:r w:rsidRPr="006F6748">
              <w:t>1371078,77</w:t>
            </w:r>
          </w:p>
        </w:tc>
      </w:tr>
    </w:tbl>
    <w:p w:rsidR="00D12B7F" w:rsidRDefault="00D12B7F" w:rsidP="006F6748"/>
    <w:sectPr w:rsidR="00D12B7F" w:rsidSect="00D1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748"/>
    <w:rsid w:val="006F6748"/>
    <w:rsid w:val="00D1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2021-04-08T05:21:00Z</dcterms:created>
  <dcterms:modified xsi:type="dcterms:W3CDTF">2021-04-08T05:22:00Z</dcterms:modified>
</cp:coreProperties>
</file>