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39" w:rsidRPr="00992C39" w:rsidRDefault="00992C39" w:rsidP="00992C39">
      <w:pPr>
        <w:pStyle w:val="ConsTitle"/>
        <w:widowControl/>
        <w:ind w:right="0"/>
        <w:jc w:val="center"/>
        <w:rPr>
          <w:rFonts w:ascii="Times New Roman" w:hAnsi="Times New Roman" w:cs="Times New Roman"/>
          <w:sz w:val="27"/>
          <w:szCs w:val="27"/>
        </w:rPr>
      </w:pPr>
      <w:r w:rsidRPr="00992C39">
        <w:rPr>
          <w:rFonts w:ascii="Times New Roman" w:hAnsi="Times New Roman" w:cs="Times New Roman"/>
          <w:sz w:val="27"/>
          <w:szCs w:val="27"/>
        </w:rPr>
        <w:t>СОВЕТ СЕЛЬСКОГО ПОСЕЛЕНИЯ НИКОЛАЕВСКИЙ СЕЛЬСОВЕТ МУНИЦИПАЛЬНОГО РАЙОНА КАРМАСКАЛИНСКИЙ РАЙОН РЕСПУБЛИКИ БАШКОРТОСТАН</w:t>
      </w:r>
    </w:p>
    <w:p w:rsidR="00992C39" w:rsidRPr="00992C39" w:rsidRDefault="00992C39" w:rsidP="00992C39">
      <w:pPr>
        <w:pStyle w:val="ConsTitle"/>
        <w:widowControl/>
        <w:ind w:right="0"/>
        <w:jc w:val="center"/>
        <w:rPr>
          <w:rFonts w:ascii="Times New Roman" w:hAnsi="Times New Roman" w:cs="Times New Roman"/>
          <w:sz w:val="27"/>
          <w:szCs w:val="27"/>
        </w:rPr>
      </w:pPr>
    </w:p>
    <w:p w:rsidR="00992C39" w:rsidRPr="00992C39" w:rsidRDefault="00992C39" w:rsidP="00992C39">
      <w:pPr>
        <w:jc w:val="center"/>
        <w:rPr>
          <w:rFonts w:ascii="Times New Roman" w:hAnsi="Times New Roman" w:cs="Times New Roman"/>
          <w:b/>
          <w:sz w:val="27"/>
          <w:szCs w:val="27"/>
        </w:rPr>
      </w:pPr>
      <w:r w:rsidRPr="00992C39">
        <w:rPr>
          <w:rFonts w:ascii="Times New Roman" w:hAnsi="Times New Roman" w:cs="Times New Roman"/>
          <w:b/>
          <w:sz w:val="27"/>
          <w:szCs w:val="27"/>
        </w:rPr>
        <w:t>РЕШЕНИЕ</w:t>
      </w:r>
    </w:p>
    <w:p w:rsidR="00992C39" w:rsidRPr="00992C39" w:rsidRDefault="00992C39" w:rsidP="00992C39">
      <w:pPr>
        <w:jc w:val="center"/>
        <w:rPr>
          <w:rFonts w:ascii="Times New Roman" w:hAnsi="Times New Roman" w:cs="Times New Roman"/>
          <w:b/>
          <w:sz w:val="27"/>
          <w:szCs w:val="27"/>
        </w:rPr>
      </w:pPr>
      <w:r w:rsidRPr="00992C39">
        <w:rPr>
          <w:rFonts w:ascii="Times New Roman" w:hAnsi="Times New Roman" w:cs="Times New Roman"/>
          <w:b/>
          <w:sz w:val="27"/>
          <w:szCs w:val="27"/>
        </w:rPr>
        <w:t xml:space="preserve">от  </w:t>
      </w:r>
      <w:r>
        <w:rPr>
          <w:rFonts w:ascii="Times New Roman" w:hAnsi="Times New Roman" w:cs="Times New Roman"/>
          <w:b/>
          <w:sz w:val="27"/>
          <w:szCs w:val="27"/>
        </w:rPr>
        <w:t>02</w:t>
      </w:r>
      <w:r w:rsidRPr="00992C39">
        <w:rPr>
          <w:rFonts w:ascii="Times New Roman" w:hAnsi="Times New Roman" w:cs="Times New Roman"/>
          <w:b/>
          <w:sz w:val="27"/>
          <w:szCs w:val="27"/>
        </w:rPr>
        <w:t xml:space="preserve"> </w:t>
      </w:r>
      <w:r>
        <w:rPr>
          <w:rFonts w:ascii="Times New Roman" w:hAnsi="Times New Roman" w:cs="Times New Roman"/>
          <w:b/>
          <w:sz w:val="27"/>
          <w:szCs w:val="27"/>
        </w:rPr>
        <w:t>ноября</w:t>
      </w:r>
      <w:r w:rsidRPr="00992C39">
        <w:rPr>
          <w:rFonts w:ascii="Times New Roman" w:hAnsi="Times New Roman" w:cs="Times New Roman"/>
          <w:b/>
          <w:sz w:val="27"/>
          <w:szCs w:val="27"/>
        </w:rPr>
        <w:t xml:space="preserve"> 2020 года  № </w:t>
      </w:r>
      <w:r>
        <w:rPr>
          <w:rFonts w:ascii="Times New Roman" w:hAnsi="Times New Roman" w:cs="Times New Roman"/>
          <w:b/>
          <w:sz w:val="27"/>
          <w:szCs w:val="27"/>
        </w:rPr>
        <w:t>10</w:t>
      </w:r>
      <w:r w:rsidRPr="00992C39">
        <w:rPr>
          <w:rFonts w:ascii="Times New Roman" w:hAnsi="Times New Roman" w:cs="Times New Roman"/>
          <w:b/>
          <w:sz w:val="27"/>
          <w:szCs w:val="27"/>
        </w:rPr>
        <w:t>-1</w:t>
      </w:r>
    </w:p>
    <w:p w:rsidR="00C74680" w:rsidRDefault="00C74680" w:rsidP="009F63A7">
      <w:pPr>
        <w:pStyle w:val="a6"/>
        <w:jc w:val="center"/>
        <w:rPr>
          <w:rFonts w:ascii="Times New Roman" w:hAnsi="Times New Roman" w:cs="Times New Roman"/>
          <w:b/>
          <w:sz w:val="28"/>
          <w:szCs w:val="28"/>
          <w:bdr w:val="none" w:sz="0" w:space="0" w:color="auto" w:frame="1"/>
          <w:lang w:eastAsia="ru-RU"/>
        </w:rPr>
      </w:pPr>
    </w:p>
    <w:p w:rsidR="00F7197F" w:rsidRDefault="00976267" w:rsidP="009F63A7">
      <w:pPr>
        <w:pStyle w:val="a6"/>
        <w:jc w:val="center"/>
        <w:rPr>
          <w:rFonts w:ascii="Times New Roman" w:hAnsi="Times New Roman" w:cs="Times New Roman"/>
          <w:b/>
          <w:sz w:val="28"/>
          <w:szCs w:val="28"/>
          <w:bdr w:val="none" w:sz="0" w:space="0" w:color="auto" w:frame="1"/>
          <w:lang w:eastAsia="ru-RU"/>
        </w:rPr>
      </w:pPr>
      <w:r w:rsidRPr="009F63A7">
        <w:rPr>
          <w:rFonts w:ascii="Times New Roman" w:hAnsi="Times New Roman" w:cs="Times New Roman"/>
          <w:b/>
          <w:sz w:val="28"/>
          <w:szCs w:val="28"/>
          <w:bdr w:val="none" w:sz="0" w:space="0" w:color="auto" w:frame="1"/>
          <w:lang w:eastAsia="ru-RU"/>
        </w:rPr>
        <w:t>Об утвержден</w:t>
      </w:r>
      <w:r w:rsidR="00284187">
        <w:rPr>
          <w:rFonts w:ascii="Times New Roman" w:hAnsi="Times New Roman" w:cs="Times New Roman"/>
          <w:b/>
          <w:sz w:val="28"/>
          <w:szCs w:val="28"/>
          <w:bdr w:val="none" w:sz="0" w:space="0" w:color="auto" w:frame="1"/>
          <w:lang w:eastAsia="ru-RU"/>
        </w:rPr>
        <w:t>ии Положения о порядке ведения Р</w:t>
      </w:r>
      <w:r w:rsidRPr="009F63A7">
        <w:rPr>
          <w:rFonts w:ascii="Times New Roman" w:hAnsi="Times New Roman" w:cs="Times New Roman"/>
          <w:b/>
          <w:sz w:val="28"/>
          <w:szCs w:val="28"/>
          <w:bdr w:val="none" w:sz="0" w:space="0" w:color="auto" w:frame="1"/>
          <w:lang w:eastAsia="ru-RU"/>
        </w:rPr>
        <w:t xml:space="preserve">еестра </w:t>
      </w:r>
      <w:r w:rsidR="00284187">
        <w:rPr>
          <w:rFonts w:ascii="Times New Roman" w:hAnsi="Times New Roman" w:cs="Times New Roman"/>
          <w:b/>
          <w:sz w:val="28"/>
          <w:szCs w:val="28"/>
          <w:bdr w:val="none" w:sz="0" w:space="0" w:color="auto" w:frame="1"/>
          <w:lang w:eastAsia="ru-RU"/>
        </w:rPr>
        <w:t xml:space="preserve">муниципального имущества сельского поселения </w:t>
      </w:r>
      <w:r w:rsidR="00F7197F">
        <w:rPr>
          <w:rFonts w:ascii="Times New Roman" w:hAnsi="Times New Roman" w:cs="Times New Roman"/>
          <w:b/>
          <w:sz w:val="28"/>
          <w:szCs w:val="28"/>
          <w:bdr w:val="none" w:sz="0" w:space="0" w:color="auto" w:frame="1"/>
          <w:lang w:eastAsia="ru-RU"/>
        </w:rPr>
        <w:t>Николаевский</w:t>
      </w:r>
      <w:r w:rsidR="00284187">
        <w:rPr>
          <w:rFonts w:ascii="Times New Roman" w:hAnsi="Times New Roman" w:cs="Times New Roman"/>
          <w:b/>
          <w:sz w:val="28"/>
          <w:szCs w:val="28"/>
          <w:bdr w:val="none" w:sz="0" w:space="0" w:color="auto" w:frame="1"/>
          <w:lang w:eastAsia="ru-RU"/>
        </w:rPr>
        <w:t xml:space="preserve"> сельсовет муниципального района Кармаскалинский район</w:t>
      </w:r>
    </w:p>
    <w:p w:rsidR="00976267" w:rsidRPr="009F63A7" w:rsidRDefault="00284187" w:rsidP="009F63A7">
      <w:pPr>
        <w:pStyle w:val="a6"/>
        <w:jc w:val="center"/>
        <w:rPr>
          <w:rFonts w:ascii="Times New Roman" w:hAnsi="Times New Roman" w:cs="Times New Roman"/>
          <w:b/>
          <w:sz w:val="28"/>
          <w:szCs w:val="28"/>
          <w:lang w:eastAsia="ru-RU"/>
        </w:rPr>
      </w:pPr>
      <w:r>
        <w:rPr>
          <w:rFonts w:ascii="Times New Roman" w:hAnsi="Times New Roman" w:cs="Times New Roman"/>
          <w:b/>
          <w:sz w:val="28"/>
          <w:szCs w:val="28"/>
          <w:bdr w:val="none" w:sz="0" w:space="0" w:color="auto" w:frame="1"/>
          <w:lang w:eastAsia="ru-RU"/>
        </w:rPr>
        <w:t xml:space="preserve"> Республики Башкор</w:t>
      </w:r>
      <w:bookmarkStart w:id="0" w:name="_GoBack"/>
      <w:bookmarkEnd w:id="0"/>
      <w:r>
        <w:rPr>
          <w:rFonts w:ascii="Times New Roman" w:hAnsi="Times New Roman" w:cs="Times New Roman"/>
          <w:b/>
          <w:sz w:val="28"/>
          <w:szCs w:val="28"/>
          <w:bdr w:val="none" w:sz="0" w:space="0" w:color="auto" w:frame="1"/>
          <w:lang w:eastAsia="ru-RU"/>
        </w:rPr>
        <w:t>тостан</w:t>
      </w:r>
    </w:p>
    <w:p w:rsidR="0097626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w:t>
      </w:r>
    </w:p>
    <w:p w:rsidR="00C74680" w:rsidRPr="009F63A7" w:rsidRDefault="00C74680" w:rsidP="009F63A7">
      <w:pPr>
        <w:pStyle w:val="a6"/>
        <w:jc w:val="both"/>
        <w:rPr>
          <w:rFonts w:ascii="Times New Roman" w:hAnsi="Times New Roman" w:cs="Times New Roman"/>
          <w:sz w:val="28"/>
          <w:szCs w:val="28"/>
          <w:lang w:eastAsia="ru-RU"/>
        </w:rPr>
      </w:pPr>
    </w:p>
    <w:p w:rsidR="00976267" w:rsidRPr="009F63A7" w:rsidRDefault="00976267" w:rsidP="00284187">
      <w:pPr>
        <w:pStyle w:val="a6"/>
        <w:ind w:firstLine="708"/>
        <w:jc w:val="both"/>
        <w:rPr>
          <w:rFonts w:ascii="Times New Roman" w:hAnsi="Times New Roman" w:cs="Times New Roman"/>
          <w:sz w:val="28"/>
          <w:szCs w:val="28"/>
          <w:lang w:eastAsia="ru-RU"/>
        </w:rPr>
      </w:pPr>
      <w:proofErr w:type="gramStart"/>
      <w:r w:rsidRPr="009F63A7">
        <w:rPr>
          <w:rFonts w:ascii="Times New Roman" w:hAnsi="Times New Roman" w:cs="Times New Roman"/>
          <w:sz w:val="28"/>
          <w:szCs w:val="28"/>
          <w:lang w:eastAsia="ru-RU"/>
        </w:rPr>
        <w:t>В соответствии с Федеральным законом от 06.10.2003 г</w:t>
      </w:r>
      <w:r w:rsidR="00284187">
        <w:rPr>
          <w:rFonts w:ascii="Times New Roman" w:hAnsi="Times New Roman" w:cs="Times New Roman"/>
          <w:sz w:val="28"/>
          <w:szCs w:val="28"/>
          <w:lang w:eastAsia="ru-RU"/>
        </w:rPr>
        <w:t>ода</w:t>
      </w:r>
      <w:r w:rsidRPr="009F63A7">
        <w:rPr>
          <w:rFonts w:ascii="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приказом Министерства экономического развития Росси</w:t>
      </w:r>
      <w:r w:rsidR="00284187">
        <w:rPr>
          <w:rFonts w:ascii="Times New Roman" w:hAnsi="Times New Roman" w:cs="Times New Roman"/>
          <w:sz w:val="28"/>
          <w:szCs w:val="28"/>
          <w:lang w:eastAsia="ru-RU"/>
        </w:rPr>
        <w:t>йской Федерации от 30.08.2011 года</w:t>
      </w:r>
      <w:r w:rsidRPr="009F63A7">
        <w:rPr>
          <w:rFonts w:ascii="Times New Roman" w:hAnsi="Times New Roman" w:cs="Times New Roman"/>
          <w:sz w:val="28"/>
          <w:szCs w:val="28"/>
          <w:lang w:eastAsia="ru-RU"/>
        </w:rPr>
        <w:t xml:space="preserve"> № 424 «Об утверждении Порядка ведения органами местного самоуправления реестров муниципального имущества», Уставом </w:t>
      </w:r>
      <w:r w:rsidR="00284187">
        <w:rPr>
          <w:rFonts w:ascii="Times New Roman" w:hAnsi="Times New Roman" w:cs="Times New Roman"/>
          <w:sz w:val="28"/>
          <w:szCs w:val="28"/>
          <w:lang w:eastAsia="ru-RU"/>
        </w:rPr>
        <w:t xml:space="preserve"> сельского поселения </w:t>
      </w:r>
      <w:r w:rsidR="00F7197F">
        <w:rPr>
          <w:rFonts w:ascii="Times New Roman" w:hAnsi="Times New Roman" w:cs="Times New Roman"/>
          <w:sz w:val="28"/>
          <w:szCs w:val="28"/>
          <w:lang w:eastAsia="ru-RU"/>
        </w:rPr>
        <w:t>Николаевский</w:t>
      </w:r>
      <w:r w:rsidR="00284187">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xml:space="preserve">, </w:t>
      </w:r>
      <w:r w:rsidR="00284187">
        <w:rPr>
          <w:rFonts w:ascii="Times New Roman" w:hAnsi="Times New Roman" w:cs="Times New Roman"/>
          <w:sz w:val="28"/>
          <w:szCs w:val="28"/>
          <w:lang w:eastAsia="ru-RU"/>
        </w:rPr>
        <w:t xml:space="preserve">Совет сельского поселения </w:t>
      </w:r>
      <w:r w:rsidR="00F7197F">
        <w:rPr>
          <w:rFonts w:ascii="Times New Roman" w:hAnsi="Times New Roman" w:cs="Times New Roman"/>
          <w:sz w:val="28"/>
          <w:szCs w:val="28"/>
          <w:lang w:eastAsia="ru-RU"/>
        </w:rPr>
        <w:t>Николаевский</w:t>
      </w:r>
      <w:r w:rsidR="00284187">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proofErr w:type="gramEnd"/>
      <w:r w:rsidRPr="009F63A7">
        <w:rPr>
          <w:rFonts w:ascii="Times New Roman" w:hAnsi="Times New Roman" w:cs="Times New Roman"/>
          <w:sz w:val="28"/>
          <w:szCs w:val="28"/>
          <w:lang w:eastAsia="ru-RU"/>
        </w:rPr>
        <w:t>, </w:t>
      </w:r>
      <w:r w:rsidRPr="00284187">
        <w:rPr>
          <w:rFonts w:ascii="Times New Roman" w:hAnsi="Times New Roman" w:cs="Times New Roman"/>
          <w:b/>
          <w:sz w:val="28"/>
          <w:szCs w:val="28"/>
          <w:bdr w:val="none" w:sz="0" w:space="0" w:color="auto" w:frame="1"/>
          <w:lang w:eastAsia="ru-RU"/>
        </w:rPr>
        <w:t>РЕШИЛ:</w:t>
      </w:r>
    </w:p>
    <w:p w:rsidR="00976267" w:rsidRPr="009F63A7" w:rsidRDefault="00284187" w:rsidP="00284187">
      <w:pPr>
        <w:pStyle w:val="a6"/>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976267" w:rsidRPr="009F63A7">
        <w:rPr>
          <w:rFonts w:ascii="Times New Roman" w:hAnsi="Times New Roman" w:cs="Times New Roman"/>
          <w:sz w:val="28"/>
          <w:szCs w:val="28"/>
          <w:lang w:eastAsia="ru-RU"/>
        </w:rPr>
        <w:t xml:space="preserve">Утвердить </w:t>
      </w:r>
      <w:r>
        <w:rPr>
          <w:rFonts w:ascii="Times New Roman" w:hAnsi="Times New Roman" w:cs="Times New Roman"/>
          <w:sz w:val="28"/>
          <w:szCs w:val="28"/>
          <w:lang w:eastAsia="ru-RU"/>
        </w:rPr>
        <w:t xml:space="preserve">прилагаемое </w:t>
      </w:r>
      <w:r w:rsidR="00976267" w:rsidRPr="009F63A7">
        <w:rPr>
          <w:rFonts w:ascii="Times New Roman" w:hAnsi="Times New Roman" w:cs="Times New Roman"/>
          <w:sz w:val="28"/>
          <w:szCs w:val="28"/>
          <w:lang w:eastAsia="ru-RU"/>
        </w:rPr>
        <w:t xml:space="preserve">Положение о порядке ведения Реестра муниципального имущества </w:t>
      </w:r>
      <w:r>
        <w:rPr>
          <w:rFonts w:ascii="Times New Roman" w:hAnsi="Times New Roman" w:cs="Times New Roman"/>
          <w:sz w:val="28"/>
          <w:szCs w:val="28"/>
          <w:lang w:eastAsia="ru-RU"/>
        </w:rPr>
        <w:t xml:space="preserve"> сельского поселения </w:t>
      </w:r>
      <w:r w:rsidR="00F7197F">
        <w:rPr>
          <w:rFonts w:ascii="Times New Roman" w:hAnsi="Times New Roman" w:cs="Times New Roman"/>
          <w:sz w:val="28"/>
          <w:szCs w:val="28"/>
          <w:lang w:eastAsia="ru-RU"/>
        </w:rPr>
        <w:t>Николаевский</w:t>
      </w:r>
      <w:r>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76267" w:rsidRPr="009F63A7">
        <w:rPr>
          <w:rFonts w:ascii="Times New Roman" w:hAnsi="Times New Roman" w:cs="Times New Roman"/>
          <w:sz w:val="28"/>
          <w:szCs w:val="28"/>
          <w:lang w:eastAsia="ru-RU"/>
        </w:rPr>
        <w:t>.</w:t>
      </w:r>
    </w:p>
    <w:p w:rsidR="00284187" w:rsidRDefault="00284187" w:rsidP="00284187">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 xml:space="preserve">2. </w:t>
      </w:r>
      <w:r w:rsidRPr="0088610E">
        <w:rPr>
          <w:rFonts w:ascii="Times New Roman" w:hAnsi="Times New Roman"/>
          <w:sz w:val="28"/>
          <w:szCs w:val="28"/>
        </w:rPr>
        <w:t xml:space="preserve">Настоящее решение опубликовать (разместить) в сети общего доступа «Интернет» на официальном сайте администрации </w:t>
      </w:r>
      <w:r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 xml:space="preserve">муниципального района Кармаскалинский район Республики Башкортостан </w:t>
      </w:r>
      <w:r>
        <w:rPr>
          <w:rFonts w:ascii="Times New Roman" w:hAnsi="Times New Roman"/>
          <w:sz w:val="28"/>
          <w:szCs w:val="28"/>
        </w:rPr>
        <w:t xml:space="preserve"> </w:t>
      </w:r>
      <w:r w:rsidRPr="0088610E">
        <w:rPr>
          <w:rFonts w:ascii="Times New Roman" w:hAnsi="Times New Roman"/>
          <w:sz w:val="28"/>
          <w:szCs w:val="28"/>
        </w:rPr>
        <w:t>и обнародовать на информационном стенде Совета</w:t>
      </w:r>
      <w:r w:rsidRPr="00E304BF">
        <w:rPr>
          <w:rFonts w:ascii="Times New Roman" w:hAnsi="Times New Roman" w:cs="Times New Roman"/>
          <w:sz w:val="28"/>
          <w:szCs w:val="28"/>
        </w:rPr>
        <w:t xml:space="preserve"> сельского поселения </w:t>
      </w:r>
      <w:r w:rsidR="00F7197F">
        <w:rPr>
          <w:rFonts w:ascii="Times New Roman" w:hAnsi="Times New Roman" w:cs="Times New Roman"/>
          <w:sz w:val="28"/>
          <w:szCs w:val="28"/>
        </w:rPr>
        <w:t>Николаевский</w:t>
      </w:r>
      <w:r w:rsidRPr="00E304BF">
        <w:rPr>
          <w:rFonts w:ascii="Times New Roman" w:hAnsi="Times New Roman" w:cs="Times New Roman"/>
          <w:sz w:val="28"/>
          <w:szCs w:val="28"/>
        </w:rPr>
        <w:t xml:space="preserve"> сельсовет</w:t>
      </w:r>
      <w:r w:rsidRPr="0088610E">
        <w:rPr>
          <w:rFonts w:ascii="Times New Roman" w:hAnsi="Times New Roman"/>
          <w:sz w:val="28"/>
          <w:szCs w:val="28"/>
        </w:rPr>
        <w:t xml:space="preserve"> муниципального района Кармаскалинский район Республики Башкортостан, расположенном в здании администрации</w:t>
      </w:r>
      <w:r w:rsidRPr="00E304BF">
        <w:rPr>
          <w:rFonts w:ascii="Times New Roman" w:hAnsi="Times New Roman" w:cs="Times New Roman"/>
          <w:sz w:val="28"/>
          <w:szCs w:val="28"/>
        </w:rPr>
        <w:t xml:space="preserve"> сельского поселения </w:t>
      </w:r>
      <w:r w:rsidR="00F7197F">
        <w:rPr>
          <w:rFonts w:ascii="Times New Roman" w:hAnsi="Times New Roman" w:cs="Times New Roman"/>
          <w:sz w:val="28"/>
          <w:szCs w:val="28"/>
        </w:rPr>
        <w:t>Николаевский</w:t>
      </w:r>
      <w:r w:rsidRPr="00E304BF">
        <w:rPr>
          <w:rFonts w:ascii="Times New Roman" w:hAnsi="Times New Roman" w:cs="Times New Roman"/>
          <w:sz w:val="28"/>
          <w:szCs w:val="28"/>
        </w:rPr>
        <w:t xml:space="preserve"> сельсовет</w:t>
      </w:r>
      <w:r w:rsidRPr="0088610E">
        <w:rPr>
          <w:rFonts w:ascii="Times New Roman" w:hAnsi="Times New Roman"/>
          <w:sz w:val="28"/>
          <w:szCs w:val="28"/>
        </w:rPr>
        <w:t xml:space="preserve"> муниципального района Кармаскалинский район Республики Башкортостан.</w:t>
      </w:r>
    </w:p>
    <w:p w:rsidR="00284187" w:rsidRPr="00284187" w:rsidRDefault="00284187" w:rsidP="00284187">
      <w:pPr>
        <w:pStyle w:val="ConsPlusNormal"/>
        <w:widowControl/>
        <w:ind w:firstLine="540"/>
        <w:jc w:val="both"/>
        <w:rPr>
          <w:rFonts w:ascii="Times New Roman" w:hAnsi="Times New Roman" w:cs="Times New Roman"/>
          <w:sz w:val="28"/>
          <w:szCs w:val="28"/>
        </w:rPr>
      </w:pPr>
      <w:r w:rsidRPr="00284187">
        <w:rPr>
          <w:rFonts w:ascii="Times New Roman" w:hAnsi="Times New Roman" w:cs="Times New Roman"/>
          <w:sz w:val="28"/>
          <w:szCs w:val="28"/>
        </w:rPr>
        <w:t xml:space="preserve">3. </w:t>
      </w:r>
      <w:proofErr w:type="gramStart"/>
      <w:r w:rsidRPr="00284187">
        <w:rPr>
          <w:rFonts w:ascii="Times New Roman" w:hAnsi="Times New Roman" w:cs="Times New Roman"/>
          <w:sz w:val="28"/>
          <w:szCs w:val="28"/>
        </w:rPr>
        <w:t>Контроль за</w:t>
      </w:r>
      <w:proofErr w:type="gramEnd"/>
      <w:r w:rsidRPr="00284187">
        <w:rPr>
          <w:rFonts w:ascii="Times New Roman" w:hAnsi="Times New Roman" w:cs="Times New Roman"/>
          <w:sz w:val="28"/>
          <w:szCs w:val="28"/>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w:t>
      </w:r>
      <w:r w:rsidR="00F7197F">
        <w:rPr>
          <w:rFonts w:ascii="Times New Roman" w:hAnsi="Times New Roman" w:cs="Times New Roman"/>
          <w:sz w:val="28"/>
          <w:szCs w:val="28"/>
        </w:rPr>
        <w:t>Николаевский</w:t>
      </w:r>
      <w:r w:rsidRPr="00284187">
        <w:rPr>
          <w:rFonts w:ascii="Times New Roman" w:hAnsi="Times New Roman" w:cs="Times New Roman"/>
          <w:sz w:val="28"/>
          <w:szCs w:val="28"/>
        </w:rPr>
        <w:t xml:space="preserve"> сельсовет муниципального района Кармаскалинский район Республики Башкортостан. </w:t>
      </w:r>
    </w:p>
    <w:p w:rsidR="00284187" w:rsidRPr="00284187" w:rsidRDefault="00284187" w:rsidP="00284187">
      <w:pPr>
        <w:pStyle w:val="a6"/>
        <w:jc w:val="both"/>
        <w:rPr>
          <w:rFonts w:ascii="Times New Roman" w:hAnsi="Times New Roman" w:cs="Times New Roman"/>
          <w:sz w:val="28"/>
          <w:szCs w:val="28"/>
        </w:rPr>
      </w:pPr>
    </w:p>
    <w:p w:rsidR="00992C39" w:rsidRDefault="00284187" w:rsidP="00284187">
      <w:pPr>
        <w:pStyle w:val="a6"/>
        <w:contextualSpacing/>
        <w:jc w:val="both"/>
        <w:rPr>
          <w:rFonts w:ascii="Times New Roman" w:hAnsi="Times New Roman"/>
          <w:sz w:val="28"/>
          <w:szCs w:val="28"/>
        </w:rPr>
      </w:pPr>
      <w:r>
        <w:rPr>
          <w:rFonts w:ascii="Times New Roman" w:hAnsi="Times New Roman"/>
          <w:sz w:val="28"/>
          <w:szCs w:val="28"/>
        </w:rPr>
        <w:t>Глава сельского поселения</w:t>
      </w:r>
      <w:r w:rsidR="00F7197F">
        <w:rPr>
          <w:rFonts w:ascii="Times New Roman" w:hAnsi="Times New Roman"/>
          <w:sz w:val="28"/>
          <w:szCs w:val="28"/>
        </w:rPr>
        <w:t xml:space="preserve"> </w:t>
      </w:r>
    </w:p>
    <w:p w:rsidR="00992C39" w:rsidRDefault="00992C39" w:rsidP="00284187">
      <w:pPr>
        <w:pStyle w:val="a6"/>
        <w:contextualSpacing/>
        <w:jc w:val="both"/>
        <w:rPr>
          <w:rFonts w:ascii="Times New Roman" w:hAnsi="Times New Roman"/>
          <w:sz w:val="28"/>
          <w:szCs w:val="28"/>
        </w:rPr>
      </w:pPr>
      <w:r>
        <w:rPr>
          <w:rFonts w:ascii="Times New Roman" w:hAnsi="Times New Roman"/>
          <w:sz w:val="28"/>
          <w:szCs w:val="28"/>
        </w:rPr>
        <w:t>Николаевский сельсовет</w:t>
      </w:r>
    </w:p>
    <w:p w:rsidR="00992C39" w:rsidRDefault="00992C39" w:rsidP="00284187">
      <w:pPr>
        <w:pStyle w:val="a6"/>
        <w:contextualSpacing/>
        <w:jc w:val="both"/>
        <w:rPr>
          <w:rFonts w:ascii="Times New Roman" w:hAnsi="Times New Roman"/>
          <w:sz w:val="28"/>
          <w:szCs w:val="28"/>
        </w:rPr>
      </w:pPr>
      <w:r>
        <w:rPr>
          <w:rFonts w:ascii="Times New Roman" w:hAnsi="Times New Roman"/>
          <w:sz w:val="28"/>
          <w:szCs w:val="28"/>
        </w:rPr>
        <w:t>муниципального района</w:t>
      </w:r>
    </w:p>
    <w:p w:rsidR="00992C39" w:rsidRDefault="00992C39" w:rsidP="00284187">
      <w:pPr>
        <w:pStyle w:val="a6"/>
        <w:contextualSpacing/>
        <w:jc w:val="both"/>
        <w:rPr>
          <w:rFonts w:ascii="Times New Roman" w:hAnsi="Times New Roman"/>
          <w:sz w:val="28"/>
          <w:szCs w:val="28"/>
        </w:rPr>
      </w:pPr>
      <w:r>
        <w:rPr>
          <w:rFonts w:ascii="Times New Roman" w:hAnsi="Times New Roman"/>
          <w:sz w:val="28"/>
          <w:szCs w:val="28"/>
        </w:rPr>
        <w:t>Кармаскалинский район</w:t>
      </w:r>
    </w:p>
    <w:p w:rsidR="00F7197F" w:rsidRDefault="00992C39" w:rsidP="00284187">
      <w:pPr>
        <w:pStyle w:val="a6"/>
        <w:contextualSpacing/>
        <w:jc w:val="both"/>
        <w:rPr>
          <w:rFonts w:ascii="Times New Roman" w:hAnsi="Times New Roman"/>
          <w:sz w:val="28"/>
          <w:szCs w:val="28"/>
        </w:rPr>
      </w:pPr>
      <w:r>
        <w:rPr>
          <w:rFonts w:ascii="Times New Roman" w:hAnsi="Times New Roman"/>
          <w:sz w:val="28"/>
          <w:szCs w:val="28"/>
        </w:rPr>
        <w:t>Республики Башкортостан</w:t>
      </w:r>
      <w:r w:rsidR="00F7197F">
        <w:rPr>
          <w:rFonts w:ascii="Times New Roman" w:hAnsi="Times New Roman"/>
          <w:sz w:val="28"/>
          <w:szCs w:val="28"/>
        </w:rPr>
        <w:t xml:space="preserve">                                                      </w:t>
      </w:r>
      <w:proofErr w:type="spellStart"/>
      <w:r w:rsidR="00F7197F">
        <w:rPr>
          <w:rFonts w:ascii="Times New Roman" w:hAnsi="Times New Roman"/>
          <w:sz w:val="28"/>
          <w:szCs w:val="28"/>
        </w:rPr>
        <w:t>Р.Р.Култыгина</w:t>
      </w:r>
      <w:proofErr w:type="spellEnd"/>
    </w:p>
    <w:p w:rsidR="00992C39" w:rsidRDefault="00992C39" w:rsidP="00284187">
      <w:pPr>
        <w:pStyle w:val="a6"/>
        <w:contextualSpacing/>
        <w:jc w:val="both"/>
        <w:rPr>
          <w:rFonts w:ascii="Times New Roman" w:hAnsi="Times New Roman"/>
          <w:sz w:val="28"/>
          <w:szCs w:val="28"/>
        </w:rPr>
      </w:pPr>
    </w:p>
    <w:p w:rsidR="00992C39" w:rsidRDefault="00992C39" w:rsidP="00284187">
      <w:pPr>
        <w:pStyle w:val="a6"/>
        <w:contextualSpacing/>
        <w:jc w:val="both"/>
        <w:rPr>
          <w:rFonts w:ascii="Times New Roman" w:hAnsi="Times New Roman"/>
          <w:sz w:val="28"/>
          <w:szCs w:val="28"/>
        </w:rPr>
      </w:pPr>
    </w:p>
    <w:p w:rsidR="00284187" w:rsidRPr="00284187" w:rsidRDefault="00284187" w:rsidP="00284187">
      <w:pPr>
        <w:pStyle w:val="a6"/>
        <w:jc w:val="right"/>
        <w:rPr>
          <w:rFonts w:ascii="Times New Roman" w:hAnsi="Times New Roman" w:cs="Times New Roman"/>
          <w:b/>
          <w:sz w:val="24"/>
          <w:szCs w:val="24"/>
        </w:rPr>
      </w:pPr>
      <w:r w:rsidRPr="00284187">
        <w:rPr>
          <w:rFonts w:ascii="Times New Roman" w:hAnsi="Times New Roman" w:cs="Times New Roman"/>
          <w:b/>
          <w:sz w:val="24"/>
          <w:szCs w:val="24"/>
        </w:rPr>
        <w:lastRenderedPageBreak/>
        <w:t xml:space="preserve">Приложение № 1 </w:t>
      </w:r>
    </w:p>
    <w:p w:rsidR="00284187" w:rsidRPr="00284187" w:rsidRDefault="00284187" w:rsidP="00284187">
      <w:pPr>
        <w:pStyle w:val="a6"/>
        <w:jc w:val="right"/>
        <w:rPr>
          <w:rFonts w:ascii="Times New Roman" w:hAnsi="Times New Roman" w:cs="Times New Roman"/>
          <w:b/>
          <w:sz w:val="24"/>
          <w:szCs w:val="24"/>
        </w:rPr>
      </w:pPr>
      <w:r w:rsidRPr="00284187">
        <w:rPr>
          <w:rFonts w:ascii="Times New Roman" w:hAnsi="Times New Roman" w:cs="Times New Roman"/>
          <w:b/>
          <w:sz w:val="24"/>
          <w:szCs w:val="24"/>
        </w:rPr>
        <w:t>к решению Совета</w:t>
      </w:r>
      <w:r>
        <w:rPr>
          <w:rFonts w:ascii="Times New Roman" w:hAnsi="Times New Roman" w:cs="Times New Roman"/>
          <w:b/>
          <w:sz w:val="24"/>
          <w:szCs w:val="24"/>
        </w:rPr>
        <w:t xml:space="preserve"> </w:t>
      </w:r>
      <w:r w:rsidRPr="00284187">
        <w:rPr>
          <w:rFonts w:ascii="Times New Roman" w:hAnsi="Times New Roman" w:cs="Times New Roman"/>
          <w:b/>
          <w:sz w:val="24"/>
          <w:szCs w:val="24"/>
        </w:rPr>
        <w:t xml:space="preserve">сельского поселения </w:t>
      </w:r>
    </w:p>
    <w:p w:rsidR="00284187" w:rsidRDefault="00F7197F" w:rsidP="00284187">
      <w:pPr>
        <w:pStyle w:val="a6"/>
        <w:jc w:val="right"/>
        <w:rPr>
          <w:rFonts w:ascii="Times New Roman" w:hAnsi="Times New Roman" w:cs="Times New Roman"/>
          <w:b/>
          <w:sz w:val="24"/>
          <w:szCs w:val="24"/>
        </w:rPr>
      </w:pPr>
      <w:r>
        <w:rPr>
          <w:rFonts w:ascii="Times New Roman" w:hAnsi="Times New Roman" w:cs="Times New Roman"/>
          <w:b/>
          <w:sz w:val="24"/>
          <w:szCs w:val="24"/>
        </w:rPr>
        <w:t>Николаевский</w:t>
      </w:r>
      <w:r w:rsidR="00284187" w:rsidRPr="00284187">
        <w:rPr>
          <w:rFonts w:ascii="Times New Roman" w:hAnsi="Times New Roman" w:cs="Times New Roman"/>
          <w:b/>
          <w:sz w:val="24"/>
          <w:szCs w:val="24"/>
        </w:rPr>
        <w:t xml:space="preserve"> сельсовет</w:t>
      </w:r>
      <w:r w:rsidR="00284187">
        <w:rPr>
          <w:rFonts w:ascii="Times New Roman" w:hAnsi="Times New Roman" w:cs="Times New Roman"/>
          <w:b/>
          <w:sz w:val="24"/>
          <w:szCs w:val="24"/>
        </w:rPr>
        <w:t xml:space="preserve"> </w:t>
      </w:r>
      <w:r w:rsidR="00284187" w:rsidRPr="00284187">
        <w:rPr>
          <w:rFonts w:ascii="Times New Roman" w:hAnsi="Times New Roman" w:cs="Times New Roman"/>
          <w:b/>
          <w:sz w:val="24"/>
          <w:szCs w:val="24"/>
        </w:rPr>
        <w:t>муниципального района</w:t>
      </w:r>
    </w:p>
    <w:p w:rsidR="00284187" w:rsidRPr="00284187" w:rsidRDefault="00284187" w:rsidP="00284187">
      <w:pPr>
        <w:pStyle w:val="a6"/>
        <w:jc w:val="right"/>
        <w:rPr>
          <w:rFonts w:ascii="Times New Roman" w:hAnsi="Times New Roman" w:cs="Times New Roman"/>
          <w:b/>
          <w:sz w:val="24"/>
          <w:szCs w:val="24"/>
        </w:rPr>
      </w:pPr>
      <w:r w:rsidRPr="00284187">
        <w:rPr>
          <w:rFonts w:ascii="Times New Roman" w:hAnsi="Times New Roman" w:cs="Times New Roman"/>
          <w:b/>
          <w:sz w:val="24"/>
          <w:szCs w:val="24"/>
        </w:rPr>
        <w:t xml:space="preserve"> Кармаскалинский район Республики Башкортостан </w:t>
      </w:r>
    </w:p>
    <w:p w:rsidR="00284187" w:rsidRPr="00284187" w:rsidRDefault="00284187" w:rsidP="00284187">
      <w:pPr>
        <w:pStyle w:val="a6"/>
        <w:jc w:val="right"/>
        <w:rPr>
          <w:rFonts w:ascii="Times New Roman" w:hAnsi="Times New Roman" w:cs="Times New Roman"/>
          <w:b/>
          <w:sz w:val="24"/>
          <w:szCs w:val="24"/>
        </w:rPr>
      </w:pPr>
      <w:r w:rsidRPr="00284187">
        <w:rPr>
          <w:rFonts w:ascii="Times New Roman" w:hAnsi="Times New Roman" w:cs="Times New Roman"/>
          <w:b/>
          <w:sz w:val="24"/>
          <w:szCs w:val="24"/>
        </w:rPr>
        <w:t xml:space="preserve">от </w:t>
      </w:r>
      <w:r w:rsidR="00435022">
        <w:rPr>
          <w:rFonts w:ascii="Times New Roman" w:hAnsi="Times New Roman" w:cs="Times New Roman"/>
          <w:b/>
          <w:sz w:val="24"/>
          <w:szCs w:val="24"/>
        </w:rPr>
        <w:t>02</w:t>
      </w:r>
      <w:r w:rsidR="00A14609">
        <w:rPr>
          <w:rFonts w:ascii="Times New Roman" w:hAnsi="Times New Roman" w:cs="Times New Roman"/>
          <w:b/>
          <w:sz w:val="24"/>
          <w:szCs w:val="24"/>
        </w:rPr>
        <w:t>.11.2020 года № 1</w:t>
      </w:r>
      <w:r w:rsidR="00435022">
        <w:rPr>
          <w:rFonts w:ascii="Times New Roman" w:hAnsi="Times New Roman" w:cs="Times New Roman"/>
          <w:b/>
          <w:sz w:val="24"/>
          <w:szCs w:val="24"/>
        </w:rPr>
        <w:t>0</w:t>
      </w:r>
      <w:r w:rsidR="00F7197F">
        <w:rPr>
          <w:rFonts w:ascii="Times New Roman" w:hAnsi="Times New Roman" w:cs="Times New Roman"/>
          <w:b/>
          <w:sz w:val="24"/>
          <w:szCs w:val="24"/>
        </w:rPr>
        <w:t>-1</w:t>
      </w:r>
      <w:r w:rsidRPr="00284187">
        <w:rPr>
          <w:rFonts w:ascii="Times New Roman" w:hAnsi="Times New Roman" w:cs="Times New Roman"/>
          <w:b/>
          <w:sz w:val="24"/>
          <w:szCs w:val="24"/>
        </w:rPr>
        <w:t xml:space="preserve"> </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w:t>
      </w:r>
    </w:p>
    <w:p w:rsidR="00F7197F" w:rsidRDefault="00F7197F" w:rsidP="00284187">
      <w:pPr>
        <w:pStyle w:val="a6"/>
        <w:jc w:val="center"/>
        <w:rPr>
          <w:rFonts w:ascii="Times New Roman" w:hAnsi="Times New Roman" w:cs="Times New Roman"/>
          <w:b/>
          <w:sz w:val="28"/>
          <w:szCs w:val="28"/>
          <w:bdr w:val="none" w:sz="0" w:space="0" w:color="auto" w:frame="1"/>
          <w:lang w:eastAsia="ru-RU"/>
        </w:rPr>
      </w:pPr>
    </w:p>
    <w:p w:rsidR="00F7197F" w:rsidRDefault="00F7197F" w:rsidP="00284187">
      <w:pPr>
        <w:pStyle w:val="a6"/>
        <w:jc w:val="center"/>
        <w:rPr>
          <w:rFonts w:ascii="Times New Roman" w:hAnsi="Times New Roman" w:cs="Times New Roman"/>
          <w:b/>
          <w:sz w:val="28"/>
          <w:szCs w:val="28"/>
          <w:bdr w:val="none" w:sz="0" w:space="0" w:color="auto" w:frame="1"/>
          <w:lang w:eastAsia="ru-RU"/>
        </w:rPr>
      </w:pPr>
    </w:p>
    <w:p w:rsidR="00976267" w:rsidRPr="00284187" w:rsidRDefault="00976267" w:rsidP="00284187">
      <w:pPr>
        <w:pStyle w:val="a6"/>
        <w:jc w:val="center"/>
        <w:rPr>
          <w:rFonts w:ascii="Times New Roman" w:hAnsi="Times New Roman" w:cs="Times New Roman"/>
          <w:b/>
          <w:sz w:val="28"/>
          <w:szCs w:val="28"/>
          <w:lang w:eastAsia="ru-RU"/>
        </w:rPr>
      </w:pPr>
      <w:r w:rsidRPr="00284187">
        <w:rPr>
          <w:rFonts w:ascii="Times New Roman" w:hAnsi="Times New Roman" w:cs="Times New Roman"/>
          <w:b/>
          <w:sz w:val="28"/>
          <w:szCs w:val="28"/>
          <w:bdr w:val="none" w:sz="0" w:space="0" w:color="auto" w:frame="1"/>
          <w:lang w:eastAsia="ru-RU"/>
        </w:rPr>
        <w:t>ПОЛОЖЕНИЕ</w:t>
      </w:r>
    </w:p>
    <w:p w:rsidR="00976267" w:rsidRPr="00284187" w:rsidRDefault="00976267" w:rsidP="00284187">
      <w:pPr>
        <w:pStyle w:val="a6"/>
        <w:jc w:val="center"/>
        <w:rPr>
          <w:rFonts w:ascii="Times New Roman" w:hAnsi="Times New Roman" w:cs="Times New Roman"/>
          <w:b/>
          <w:sz w:val="28"/>
          <w:szCs w:val="28"/>
          <w:lang w:eastAsia="ru-RU"/>
        </w:rPr>
      </w:pPr>
      <w:r w:rsidRPr="00284187">
        <w:rPr>
          <w:rFonts w:ascii="Times New Roman" w:hAnsi="Times New Roman" w:cs="Times New Roman"/>
          <w:b/>
          <w:sz w:val="28"/>
          <w:szCs w:val="28"/>
          <w:bdr w:val="none" w:sz="0" w:space="0" w:color="auto" w:frame="1"/>
          <w:lang w:eastAsia="ru-RU"/>
        </w:rPr>
        <w:t xml:space="preserve">о ведении </w:t>
      </w:r>
      <w:r w:rsidR="00284187" w:rsidRPr="00284187">
        <w:rPr>
          <w:rFonts w:ascii="Times New Roman" w:hAnsi="Times New Roman" w:cs="Times New Roman"/>
          <w:b/>
          <w:sz w:val="28"/>
          <w:szCs w:val="28"/>
          <w:bdr w:val="none" w:sz="0" w:space="0" w:color="auto" w:frame="1"/>
          <w:lang w:eastAsia="ru-RU"/>
        </w:rPr>
        <w:t xml:space="preserve">Реестра муниципального имущества </w:t>
      </w:r>
      <w:r w:rsidR="00284187" w:rsidRPr="00284187">
        <w:rPr>
          <w:rFonts w:ascii="Times New Roman" w:hAnsi="Times New Roman" w:cs="Times New Roman"/>
          <w:b/>
          <w:sz w:val="28"/>
          <w:szCs w:val="28"/>
        </w:rPr>
        <w:t xml:space="preserve">сельского поселения </w:t>
      </w:r>
      <w:r w:rsidR="00F7197F">
        <w:rPr>
          <w:rFonts w:ascii="Times New Roman" w:hAnsi="Times New Roman" w:cs="Times New Roman"/>
          <w:b/>
          <w:sz w:val="28"/>
          <w:szCs w:val="28"/>
        </w:rPr>
        <w:t>Николаевский</w:t>
      </w:r>
      <w:r w:rsidR="00284187" w:rsidRPr="00284187">
        <w:rPr>
          <w:rFonts w:ascii="Times New Roman" w:hAnsi="Times New Roman" w:cs="Times New Roman"/>
          <w:b/>
          <w:sz w:val="28"/>
          <w:szCs w:val="28"/>
        </w:rPr>
        <w:t xml:space="preserve"> сельсовет</w:t>
      </w:r>
      <w:r w:rsidR="00284187" w:rsidRPr="00284187">
        <w:rPr>
          <w:rFonts w:ascii="Times New Roman" w:hAnsi="Times New Roman"/>
          <w:b/>
          <w:sz w:val="28"/>
          <w:szCs w:val="28"/>
        </w:rPr>
        <w:t xml:space="preserve"> муниципального района Кармаскалинский район</w:t>
      </w:r>
      <w:r w:rsidR="00F7197F">
        <w:rPr>
          <w:rFonts w:ascii="Times New Roman" w:hAnsi="Times New Roman"/>
          <w:b/>
          <w:sz w:val="28"/>
          <w:szCs w:val="28"/>
        </w:rPr>
        <w:t xml:space="preserve"> </w:t>
      </w:r>
      <w:r w:rsidR="00284187" w:rsidRPr="00284187">
        <w:rPr>
          <w:rFonts w:ascii="Times New Roman" w:hAnsi="Times New Roman"/>
          <w:b/>
          <w:sz w:val="28"/>
          <w:szCs w:val="28"/>
        </w:rPr>
        <w:t xml:space="preserve"> Республики Башкортостан</w:t>
      </w:r>
    </w:p>
    <w:p w:rsidR="00284187" w:rsidRPr="00260445" w:rsidRDefault="00284187" w:rsidP="009F63A7">
      <w:pPr>
        <w:pStyle w:val="a6"/>
        <w:jc w:val="both"/>
        <w:rPr>
          <w:rFonts w:ascii="Times New Roman" w:hAnsi="Times New Roman" w:cs="Times New Roman"/>
          <w:sz w:val="16"/>
          <w:szCs w:val="16"/>
          <w:bdr w:val="none" w:sz="0" w:space="0" w:color="auto" w:frame="1"/>
          <w:lang w:eastAsia="ru-RU"/>
        </w:rPr>
      </w:pPr>
    </w:p>
    <w:p w:rsidR="00976267" w:rsidRPr="00284187" w:rsidRDefault="00284187" w:rsidP="00284187">
      <w:pPr>
        <w:pStyle w:val="a6"/>
        <w:jc w:val="center"/>
        <w:rPr>
          <w:rFonts w:ascii="Times New Roman" w:hAnsi="Times New Roman" w:cs="Times New Roman"/>
          <w:b/>
          <w:sz w:val="28"/>
          <w:szCs w:val="28"/>
          <w:lang w:eastAsia="ru-RU"/>
        </w:rPr>
      </w:pPr>
      <w:r w:rsidRPr="00284187">
        <w:rPr>
          <w:rFonts w:ascii="Times New Roman" w:hAnsi="Times New Roman" w:cs="Times New Roman"/>
          <w:b/>
          <w:sz w:val="28"/>
          <w:szCs w:val="28"/>
          <w:bdr w:val="none" w:sz="0" w:space="0" w:color="auto" w:frame="1"/>
          <w:lang w:eastAsia="ru-RU"/>
        </w:rPr>
        <w:t xml:space="preserve">1. </w:t>
      </w:r>
      <w:r w:rsidR="00976267" w:rsidRPr="00284187">
        <w:rPr>
          <w:rFonts w:ascii="Times New Roman" w:hAnsi="Times New Roman" w:cs="Times New Roman"/>
          <w:b/>
          <w:sz w:val="28"/>
          <w:szCs w:val="28"/>
          <w:bdr w:val="none" w:sz="0" w:space="0" w:color="auto" w:frame="1"/>
          <w:lang w:eastAsia="ru-RU"/>
        </w:rPr>
        <w:t>Общие положения</w:t>
      </w:r>
    </w:p>
    <w:p w:rsidR="00284187" w:rsidRPr="00260445" w:rsidRDefault="00284187" w:rsidP="009F63A7">
      <w:pPr>
        <w:pStyle w:val="a6"/>
        <w:jc w:val="both"/>
        <w:rPr>
          <w:rFonts w:ascii="Times New Roman" w:hAnsi="Times New Roman" w:cs="Times New Roman"/>
          <w:sz w:val="16"/>
          <w:szCs w:val="16"/>
          <w:lang w:eastAsia="ru-RU"/>
        </w:rPr>
      </w:pPr>
    </w:p>
    <w:p w:rsidR="00976267" w:rsidRPr="009F63A7" w:rsidRDefault="00976267" w:rsidP="00284187">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1.1. </w:t>
      </w:r>
      <w:proofErr w:type="gramStart"/>
      <w:r w:rsidRPr="009F63A7">
        <w:rPr>
          <w:rFonts w:ascii="Times New Roman" w:hAnsi="Times New Roman" w:cs="Times New Roman"/>
          <w:sz w:val="28"/>
          <w:szCs w:val="28"/>
          <w:lang w:eastAsia="ru-RU"/>
        </w:rPr>
        <w:t xml:space="preserve">Настоящее Положение устанавливает порядок учета муниципального имущества и ведение </w:t>
      </w:r>
      <w:r w:rsidR="006D7DD9">
        <w:rPr>
          <w:rFonts w:ascii="Times New Roman" w:hAnsi="Times New Roman" w:cs="Times New Roman"/>
          <w:sz w:val="28"/>
          <w:szCs w:val="28"/>
          <w:lang w:eastAsia="ru-RU"/>
        </w:rPr>
        <w:t>Р</w:t>
      </w:r>
      <w:r w:rsidRPr="009F63A7">
        <w:rPr>
          <w:rFonts w:ascii="Times New Roman" w:hAnsi="Times New Roman" w:cs="Times New Roman"/>
          <w:sz w:val="28"/>
          <w:szCs w:val="28"/>
          <w:lang w:eastAsia="ru-RU"/>
        </w:rPr>
        <w:t>еестра</w:t>
      </w:r>
      <w:r w:rsidR="006D7DD9">
        <w:rPr>
          <w:rFonts w:ascii="Times New Roman" w:hAnsi="Times New Roman" w:cs="Times New Roman"/>
          <w:sz w:val="28"/>
          <w:szCs w:val="28"/>
          <w:lang w:eastAsia="ru-RU"/>
        </w:rPr>
        <w:t xml:space="preserve"> муниципального имущества </w:t>
      </w:r>
      <w:r w:rsidR="006D7DD9"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006D7DD9" w:rsidRPr="00E304BF">
        <w:rPr>
          <w:rFonts w:ascii="Times New Roman" w:hAnsi="Times New Roman" w:cs="Times New Roman"/>
          <w:sz w:val="28"/>
          <w:szCs w:val="28"/>
        </w:rPr>
        <w:t xml:space="preserve"> сельсовет</w:t>
      </w:r>
      <w:r w:rsidR="006D7DD9" w:rsidRPr="00E304BF">
        <w:rPr>
          <w:rFonts w:ascii="Times New Roman" w:hAnsi="Times New Roman"/>
          <w:sz w:val="28"/>
          <w:szCs w:val="28"/>
        </w:rPr>
        <w:t xml:space="preserve"> </w:t>
      </w:r>
      <w:r w:rsidR="006D7DD9" w:rsidRPr="0088610E">
        <w:rPr>
          <w:rFonts w:ascii="Times New Roman" w:hAnsi="Times New Roman"/>
          <w:sz w:val="28"/>
          <w:szCs w:val="28"/>
        </w:rPr>
        <w:t>муниципального района Кармаскалинский район Республики Башкортостан</w:t>
      </w:r>
      <w:r w:rsidR="006D7DD9" w:rsidRPr="009F63A7">
        <w:rPr>
          <w:rFonts w:ascii="Times New Roman" w:hAnsi="Times New Roman" w:cs="Times New Roman"/>
          <w:sz w:val="28"/>
          <w:szCs w:val="28"/>
          <w:lang w:eastAsia="ru-RU"/>
        </w:rPr>
        <w:t xml:space="preserve"> </w:t>
      </w:r>
      <w:r w:rsidRPr="009F63A7">
        <w:rPr>
          <w:rFonts w:ascii="Times New Roman" w:hAnsi="Times New Roman" w:cs="Times New Roman"/>
          <w:sz w:val="28"/>
          <w:szCs w:val="28"/>
          <w:lang w:eastAsia="ru-RU"/>
        </w:rPr>
        <w:t>в соответствии с законодательством Российской Федерации, регулирующим отношения, возникшие при управлении и распоряжении муниципальным имуществом, ст.51 Федерального закона от 06.10.2003</w:t>
      </w:r>
      <w:r w:rsidR="006D7DD9">
        <w:rPr>
          <w:rFonts w:ascii="Times New Roman" w:hAnsi="Times New Roman" w:cs="Times New Roman"/>
          <w:sz w:val="28"/>
          <w:szCs w:val="28"/>
          <w:lang w:eastAsia="ru-RU"/>
        </w:rPr>
        <w:t xml:space="preserve"> </w:t>
      </w:r>
      <w:r w:rsidRPr="009F63A7">
        <w:rPr>
          <w:rFonts w:ascii="Times New Roman" w:hAnsi="Times New Roman" w:cs="Times New Roman"/>
          <w:sz w:val="28"/>
          <w:szCs w:val="28"/>
          <w:lang w:eastAsia="ru-RU"/>
        </w:rPr>
        <w:t>г</w:t>
      </w:r>
      <w:r w:rsidR="006D7DD9">
        <w:rPr>
          <w:rFonts w:ascii="Times New Roman" w:hAnsi="Times New Roman" w:cs="Times New Roman"/>
          <w:sz w:val="28"/>
          <w:szCs w:val="28"/>
          <w:lang w:eastAsia="ru-RU"/>
        </w:rPr>
        <w:t>ода</w:t>
      </w:r>
      <w:r w:rsidRPr="009F63A7">
        <w:rPr>
          <w:rFonts w:ascii="Times New Roman" w:hAnsi="Times New Roman" w:cs="Times New Roman"/>
          <w:sz w:val="28"/>
          <w:szCs w:val="28"/>
          <w:lang w:eastAsia="ru-RU"/>
        </w:rPr>
        <w:t xml:space="preserve"> № 131-ФЗ «Об общих принципах организации местного самоуправления в</w:t>
      </w:r>
      <w:r w:rsidR="006D7DD9">
        <w:rPr>
          <w:rFonts w:ascii="Times New Roman" w:hAnsi="Times New Roman" w:cs="Times New Roman"/>
          <w:sz w:val="28"/>
          <w:szCs w:val="28"/>
          <w:lang w:eastAsia="ru-RU"/>
        </w:rPr>
        <w:t xml:space="preserve"> Российской Федерации», Уставом </w:t>
      </w:r>
      <w:r w:rsidR="006D7DD9"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006D7DD9" w:rsidRPr="00E304BF">
        <w:rPr>
          <w:rFonts w:ascii="Times New Roman" w:hAnsi="Times New Roman" w:cs="Times New Roman"/>
          <w:sz w:val="28"/>
          <w:szCs w:val="28"/>
        </w:rPr>
        <w:t xml:space="preserve"> сельсовет</w:t>
      </w:r>
      <w:r w:rsidR="006D7DD9" w:rsidRPr="00E304BF">
        <w:rPr>
          <w:rFonts w:ascii="Times New Roman" w:hAnsi="Times New Roman"/>
          <w:sz w:val="28"/>
          <w:szCs w:val="28"/>
        </w:rPr>
        <w:t xml:space="preserve"> </w:t>
      </w:r>
      <w:r w:rsidR="006D7DD9" w:rsidRPr="0088610E">
        <w:rPr>
          <w:rFonts w:ascii="Times New Roman" w:hAnsi="Times New Roman"/>
          <w:sz w:val="28"/>
          <w:szCs w:val="28"/>
        </w:rPr>
        <w:t>муниципального</w:t>
      </w:r>
      <w:proofErr w:type="gramEnd"/>
      <w:r w:rsidR="006D7DD9" w:rsidRPr="0088610E">
        <w:rPr>
          <w:rFonts w:ascii="Times New Roman" w:hAnsi="Times New Roman"/>
          <w:sz w:val="28"/>
          <w:szCs w:val="28"/>
        </w:rPr>
        <w:t xml:space="preserve"> района Кармаскалинский район Республики Башкортостан</w:t>
      </w:r>
      <w:r w:rsidR="006D7DD9" w:rsidRPr="009F63A7">
        <w:rPr>
          <w:rFonts w:ascii="Times New Roman" w:hAnsi="Times New Roman" w:cs="Times New Roman"/>
          <w:sz w:val="28"/>
          <w:szCs w:val="28"/>
          <w:lang w:eastAsia="ru-RU"/>
        </w:rPr>
        <w:t xml:space="preserve"> </w:t>
      </w:r>
      <w:r w:rsidRPr="009F63A7">
        <w:rPr>
          <w:rFonts w:ascii="Times New Roman" w:hAnsi="Times New Roman" w:cs="Times New Roman"/>
          <w:sz w:val="28"/>
          <w:szCs w:val="28"/>
          <w:lang w:eastAsia="ru-RU"/>
        </w:rPr>
        <w:t>и другими нормативно-правовыми актами, приказом Министерством экономического развития Российской Федерации от 30.08.2011</w:t>
      </w:r>
      <w:r w:rsidR="006D7DD9">
        <w:rPr>
          <w:rFonts w:ascii="Times New Roman" w:hAnsi="Times New Roman" w:cs="Times New Roman"/>
          <w:sz w:val="28"/>
          <w:szCs w:val="28"/>
          <w:lang w:eastAsia="ru-RU"/>
        </w:rPr>
        <w:t xml:space="preserve"> года</w:t>
      </w:r>
      <w:r w:rsidRPr="009F63A7">
        <w:rPr>
          <w:rFonts w:ascii="Times New Roman" w:hAnsi="Times New Roman" w:cs="Times New Roman"/>
          <w:sz w:val="28"/>
          <w:szCs w:val="28"/>
          <w:lang w:eastAsia="ru-RU"/>
        </w:rPr>
        <w:t xml:space="preserve"> № 424 «Об утверждении Порядка ведения органами местного самоуправления реестров муниципального имущества».</w:t>
      </w:r>
    </w:p>
    <w:p w:rsidR="00976267" w:rsidRPr="009F63A7" w:rsidRDefault="00976267" w:rsidP="006D7DD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1.2. Положение устанавливает основные принципы создания </w:t>
      </w:r>
      <w:r w:rsidR="006D7DD9">
        <w:rPr>
          <w:rFonts w:ascii="Times New Roman" w:hAnsi="Times New Roman" w:cs="Times New Roman"/>
          <w:sz w:val="28"/>
          <w:szCs w:val="28"/>
          <w:lang w:eastAsia="ru-RU"/>
        </w:rPr>
        <w:t>Р</w:t>
      </w:r>
      <w:r w:rsidRPr="009F63A7">
        <w:rPr>
          <w:rFonts w:ascii="Times New Roman" w:hAnsi="Times New Roman" w:cs="Times New Roman"/>
          <w:sz w:val="28"/>
          <w:szCs w:val="28"/>
          <w:lang w:eastAsia="ru-RU"/>
        </w:rPr>
        <w:t>еестра </w:t>
      </w:r>
      <w:r w:rsidR="006D7DD9">
        <w:rPr>
          <w:rFonts w:ascii="Times New Roman" w:hAnsi="Times New Roman" w:cs="Times New Roman"/>
          <w:sz w:val="28"/>
          <w:szCs w:val="28"/>
          <w:lang w:eastAsia="ru-RU"/>
        </w:rPr>
        <w:t xml:space="preserve">муниципального имущества </w:t>
      </w:r>
      <w:r w:rsidR="006D7DD9"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006D7DD9" w:rsidRPr="00E304BF">
        <w:rPr>
          <w:rFonts w:ascii="Times New Roman" w:hAnsi="Times New Roman" w:cs="Times New Roman"/>
          <w:sz w:val="28"/>
          <w:szCs w:val="28"/>
        </w:rPr>
        <w:t xml:space="preserve"> сельсовет</w:t>
      </w:r>
      <w:r w:rsidR="006D7DD9" w:rsidRPr="00E304BF">
        <w:rPr>
          <w:rFonts w:ascii="Times New Roman" w:hAnsi="Times New Roman"/>
          <w:sz w:val="28"/>
          <w:szCs w:val="28"/>
        </w:rPr>
        <w:t xml:space="preserve"> </w:t>
      </w:r>
      <w:r w:rsidR="006D7DD9"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xml:space="preserve"> (далее – Реестр), требования, предъявляемые к Реестру, определяет порядок его ведения, устанавливает права и обязанности держателя Реестра.</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1.3.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w:t>
      </w:r>
      <w:r w:rsidR="00260445">
        <w:rPr>
          <w:rFonts w:ascii="Times New Roman" w:hAnsi="Times New Roman" w:cs="Times New Roman"/>
          <w:sz w:val="28"/>
          <w:szCs w:val="28"/>
          <w:lang w:eastAsia="ru-RU"/>
        </w:rPr>
        <w:t xml:space="preserve"> </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1.4. Держателем Реестра является </w:t>
      </w:r>
      <w:r w:rsidR="00260445">
        <w:rPr>
          <w:rFonts w:ascii="Times New Roman" w:hAnsi="Times New Roman" w:cs="Times New Roman"/>
          <w:sz w:val="28"/>
          <w:szCs w:val="28"/>
          <w:lang w:eastAsia="ru-RU"/>
        </w:rPr>
        <w:t xml:space="preserve"> администрация </w:t>
      </w:r>
      <w:r w:rsidR="00260445"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00260445" w:rsidRPr="00E304BF">
        <w:rPr>
          <w:rFonts w:ascii="Times New Roman" w:hAnsi="Times New Roman" w:cs="Times New Roman"/>
          <w:sz w:val="28"/>
          <w:szCs w:val="28"/>
        </w:rPr>
        <w:t xml:space="preserve"> сельсовет</w:t>
      </w:r>
      <w:r w:rsidR="00260445" w:rsidRPr="00E304BF">
        <w:rPr>
          <w:rFonts w:ascii="Times New Roman" w:hAnsi="Times New Roman"/>
          <w:sz w:val="28"/>
          <w:szCs w:val="28"/>
        </w:rPr>
        <w:t xml:space="preserve"> </w:t>
      </w:r>
      <w:r w:rsidR="00260445" w:rsidRPr="0088610E">
        <w:rPr>
          <w:rFonts w:ascii="Times New Roman" w:hAnsi="Times New Roman"/>
          <w:sz w:val="28"/>
          <w:szCs w:val="28"/>
        </w:rPr>
        <w:t>муниципального района Кармаскалинский район Республики Башкортостан</w:t>
      </w:r>
      <w:r w:rsidR="00260445">
        <w:rPr>
          <w:rFonts w:ascii="Times New Roman" w:hAnsi="Times New Roman"/>
          <w:sz w:val="28"/>
          <w:szCs w:val="28"/>
        </w:rPr>
        <w:t xml:space="preserve"> </w:t>
      </w:r>
      <w:r w:rsidRPr="009F63A7">
        <w:rPr>
          <w:rFonts w:ascii="Times New Roman" w:hAnsi="Times New Roman" w:cs="Times New Roman"/>
          <w:sz w:val="28"/>
          <w:szCs w:val="28"/>
          <w:lang w:eastAsia="ru-RU"/>
        </w:rPr>
        <w:t>(далее —  администраци</w:t>
      </w:r>
      <w:r w:rsidR="00260445">
        <w:rPr>
          <w:rFonts w:ascii="Times New Roman" w:hAnsi="Times New Roman" w:cs="Times New Roman"/>
          <w:sz w:val="28"/>
          <w:szCs w:val="28"/>
          <w:lang w:eastAsia="ru-RU"/>
        </w:rPr>
        <w:t>я), которая</w:t>
      </w:r>
      <w:r w:rsidRPr="009F63A7">
        <w:rPr>
          <w:rFonts w:ascii="Times New Roman" w:hAnsi="Times New Roman" w:cs="Times New Roman"/>
          <w:sz w:val="28"/>
          <w:szCs w:val="28"/>
          <w:lang w:eastAsia="ru-RU"/>
        </w:rPr>
        <w:t xml:space="preserve"> осуществляет</w:t>
      </w:r>
      <w:r w:rsidR="00260445">
        <w:rPr>
          <w:rFonts w:ascii="Times New Roman" w:hAnsi="Times New Roman" w:cs="Times New Roman"/>
          <w:sz w:val="28"/>
          <w:szCs w:val="28"/>
          <w:lang w:eastAsia="ru-RU"/>
        </w:rPr>
        <w:t xml:space="preserve"> формирование и ведение Реестра</w:t>
      </w:r>
      <w:r w:rsidRPr="009F63A7">
        <w:rPr>
          <w:rFonts w:ascii="Times New Roman" w:hAnsi="Times New Roman" w:cs="Times New Roman"/>
          <w:sz w:val="28"/>
          <w:szCs w:val="28"/>
          <w:lang w:eastAsia="ru-RU"/>
        </w:rPr>
        <w:t>.</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bdr w:val="none" w:sz="0" w:space="0" w:color="auto" w:frame="1"/>
          <w:lang w:eastAsia="ru-RU"/>
        </w:rPr>
        <w:t>         </w:t>
      </w:r>
    </w:p>
    <w:p w:rsidR="00976267" w:rsidRDefault="00976267" w:rsidP="00260445">
      <w:pPr>
        <w:pStyle w:val="a6"/>
        <w:jc w:val="center"/>
        <w:rPr>
          <w:rFonts w:ascii="Times New Roman" w:hAnsi="Times New Roman" w:cs="Times New Roman"/>
          <w:b/>
          <w:sz w:val="28"/>
          <w:szCs w:val="28"/>
          <w:bdr w:val="none" w:sz="0" w:space="0" w:color="auto" w:frame="1"/>
          <w:lang w:eastAsia="ru-RU"/>
        </w:rPr>
      </w:pPr>
      <w:r w:rsidRPr="00260445">
        <w:rPr>
          <w:rFonts w:ascii="Times New Roman" w:hAnsi="Times New Roman" w:cs="Times New Roman"/>
          <w:b/>
          <w:sz w:val="28"/>
          <w:szCs w:val="28"/>
          <w:bdr w:val="none" w:sz="0" w:space="0" w:color="auto" w:frame="1"/>
          <w:lang w:eastAsia="ru-RU"/>
        </w:rPr>
        <w:t xml:space="preserve">2.Требования к </w:t>
      </w:r>
      <w:r w:rsidR="00260445">
        <w:rPr>
          <w:rFonts w:ascii="Times New Roman" w:hAnsi="Times New Roman" w:cs="Times New Roman"/>
          <w:b/>
          <w:sz w:val="28"/>
          <w:szCs w:val="28"/>
          <w:bdr w:val="none" w:sz="0" w:space="0" w:color="auto" w:frame="1"/>
          <w:lang w:eastAsia="ru-RU"/>
        </w:rPr>
        <w:t>Р</w:t>
      </w:r>
      <w:r w:rsidRPr="00260445">
        <w:rPr>
          <w:rFonts w:ascii="Times New Roman" w:hAnsi="Times New Roman" w:cs="Times New Roman"/>
          <w:b/>
          <w:sz w:val="28"/>
          <w:szCs w:val="28"/>
          <w:bdr w:val="none" w:sz="0" w:space="0" w:color="auto" w:frame="1"/>
          <w:lang w:eastAsia="ru-RU"/>
        </w:rPr>
        <w:t>еестру</w:t>
      </w:r>
    </w:p>
    <w:p w:rsidR="00260445" w:rsidRPr="00260445" w:rsidRDefault="00260445" w:rsidP="00260445">
      <w:pPr>
        <w:pStyle w:val="a6"/>
        <w:jc w:val="center"/>
        <w:rPr>
          <w:rFonts w:ascii="Times New Roman" w:hAnsi="Times New Roman" w:cs="Times New Roman"/>
          <w:b/>
          <w:sz w:val="16"/>
          <w:szCs w:val="16"/>
          <w:lang w:eastAsia="ru-RU"/>
        </w:rPr>
      </w:pP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2</w:t>
      </w:r>
      <w:r w:rsidR="00260445">
        <w:rPr>
          <w:rFonts w:ascii="Times New Roman" w:hAnsi="Times New Roman" w:cs="Times New Roman"/>
          <w:sz w:val="28"/>
          <w:szCs w:val="28"/>
          <w:lang w:eastAsia="ru-RU"/>
        </w:rPr>
        <w:t xml:space="preserve">.1. В настоящем Положении под Реестром </w:t>
      </w:r>
      <w:r w:rsidRPr="009F63A7">
        <w:rPr>
          <w:rFonts w:ascii="Times New Roman" w:hAnsi="Times New Roman" w:cs="Times New Roman"/>
          <w:sz w:val="28"/>
          <w:szCs w:val="28"/>
          <w:lang w:eastAsia="ru-RU"/>
        </w:rPr>
        <w:t>понимается перечень объектов учета (далее</w:t>
      </w:r>
      <w:r w:rsidR="00260445">
        <w:rPr>
          <w:rFonts w:ascii="Times New Roman" w:hAnsi="Times New Roman" w:cs="Times New Roman"/>
          <w:sz w:val="28"/>
          <w:szCs w:val="28"/>
          <w:lang w:eastAsia="ru-RU"/>
        </w:rPr>
        <w:t xml:space="preserve"> – </w:t>
      </w:r>
      <w:r w:rsidRPr="009F63A7">
        <w:rPr>
          <w:rFonts w:ascii="Times New Roman" w:hAnsi="Times New Roman" w:cs="Times New Roman"/>
          <w:sz w:val="28"/>
          <w:szCs w:val="28"/>
          <w:lang w:eastAsia="ru-RU"/>
        </w:rPr>
        <w:t>муниципальное имущество).</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lastRenderedPageBreak/>
        <w:t>2.2</w:t>
      </w:r>
      <w:r w:rsidR="00260445">
        <w:rPr>
          <w:rFonts w:ascii="Times New Roman" w:hAnsi="Times New Roman" w:cs="Times New Roman"/>
          <w:sz w:val="28"/>
          <w:szCs w:val="28"/>
          <w:lang w:eastAsia="ru-RU"/>
        </w:rPr>
        <w:t>.</w:t>
      </w:r>
      <w:r w:rsidRPr="009F63A7">
        <w:rPr>
          <w:rFonts w:ascii="Times New Roman" w:hAnsi="Times New Roman" w:cs="Times New Roman"/>
          <w:sz w:val="28"/>
          <w:szCs w:val="28"/>
          <w:lang w:eastAsia="ru-RU"/>
        </w:rPr>
        <w:t xml:space="preserve">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(название, тип имущества, место нахождения, дата ввода в эксплуатацию, инвентарный номер, балансовая стоимость, площадь).</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2.3.Объектами учета в Реестре являются:</w:t>
      </w:r>
    </w:p>
    <w:p w:rsidR="00976267" w:rsidRPr="009F63A7" w:rsidRDefault="00260445" w:rsidP="00260445">
      <w:pPr>
        <w:pStyle w:val="a6"/>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а) </w:t>
      </w:r>
      <w:r w:rsidR="00976267" w:rsidRPr="009F63A7">
        <w:rPr>
          <w:rFonts w:ascii="Times New Roman" w:hAnsi="Times New Roman" w:cs="Times New Roman"/>
          <w:sz w:val="28"/>
          <w:szCs w:val="28"/>
          <w:lang w:eastAsia="ru-RU"/>
        </w:rPr>
        <w:t>находящееся в муниципальной со</w:t>
      </w:r>
      <w:r>
        <w:rPr>
          <w:rFonts w:ascii="Times New Roman" w:hAnsi="Times New Roman" w:cs="Times New Roman"/>
          <w:sz w:val="28"/>
          <w:szCs w:val="28"/>
          <w:lang w:eastAsia="ru-RU"/>
        </w:rPr>
        <w:t xml:space="preserve">бственности </w:t>
      </w:r>
      <w:r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xml:space="preserve"> </w:t>
      </w:r>
      <w:r w:rsidR="00976267" w:rsidRPr="009F63A7">
        <w:rPr>
          <w:rFonts w:ascii="Times New Roman" w:hAnsi="Times New Roman" w:cs="Times New Roman"/>
          <w:sz w:val="28"/>
          <w:szCs w:val="28"/>
          <w:lang w:eastAsia="ru-RU"/>
        </w:rPr>
        <w:t>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Pr>
          <w:rFonts w:ascii="Times New Roman" w:hAnsi="Times New Roman" w:cs="Times New Roman"/>
          <w:sz w:val="28"/>
          <w:szCs w:val="28"/>
          <w:lang w:eastAsia="ru-RU"/>
        </w:rPr>
        <w:t xml:space="preserve"> </w:t>
      </w:r>
      <w:proofErr w:type="gramEnd"/>
    </w:p>
    <w:p w:rsidR="00976267" w:rsidRPr="009F63A7" w:rsidRDefault="00260445" w:rsidP="00260445">
      <w:pPr>
        <w:pStyle w:val="a6"/>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б) </w:t>
      </w:r>
      <w:r w:rsidR="00976267" w:rsidRPr="009F63A7">
        <w:rPr>
          <w:rFonts w:ascii="Times New Roman" w:hAnsi="Times New Roman" w:cs="Times New Roman"/>
          <w:sz w:val="28"/>
          <w:szCs w:val="28"/>
          <w:lang w:eastAsia="ru-RU"/>
        </w:rPr>
        <w:t>находящеес</w:t>
      </w:r>
      <w:r>
        <w:rPr>
          <w:rFonts w:ascii="Times New Roman" w:hAnsi="Times New Roman" w:cs="Times New Roman"/>
          <w:sz w:val="28"/>
          <w:szCs w:val="28"/>
          <w:lang w:eastAsia="ru-RU"/>
        </w:rPr>
        <w:t>я в муниципальной собственности</w:t>
      </w:r>
      <w:r w:rsidRPr="00260445">
        <w:rPr>
          <w:rFonts w:ascii="Times New Roman" w:hAnsi="Times New Roman" w:cs="Times New Roman"/>
          <w:sz w:val="28"/>
          <w:szCs w:val="28"/>
        </w:rPr>
        <w:t xml:space="preserve"> </w:t>
      </w:r>
      <w:r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xml:space="preserve"> </w:t>
      </w:r>
      <w:r w:rsidR="00976267" w:rsidRPr="009F63A7">
        <w:rPr>
          <w:rFonts w:ascii="Times New Roman" w:hAnsi="Times New Roman" w:cs="Times New Roman"/>
          <w:sz w:val="28"/>
          <w:szCs w:val="28"/>
          <w:lang w:eastAsia="ru-RU"/>
        </w:rPr>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50 000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w:t>
      </w:r>
      <w:proofErr w:type="gramEnd"/>
      <w:r w:rsidR="00976267" w:rsidRPr="009F63A7">
        <w:rPr>
          <w:rFonts w:ascii="Times New Roman" w:hAnsi="Times New Roman" w:cs="Times New Roman"/>
          <w:sz w:val="28"/>
          <w:szCs w:val="28"/>
          <w:lang w:eastAsia="ru-RU"/>
        </w:rPr>
        <w:t> </w:t>
      </w:r>
      <w:hyperlink r:id="rId6" w:history="1">
        <w:r w:rsidR="00976267" w:rsidRPr="00260445">
          <w:rPr>
            <w:rFonts w:ascii="Times New Roman" w:hAnsi="Times New Roman" w:cs="Times New Roman"/>
            <w:sz w:val="28"/>
            <w:szCs w:val="28"/>
            <w:bdr w:val="none" w:sz="0" w:space="0" w:color="auto" w:frame="1"/>
            <w:lang w:eastAsia="ru-RU"/>
          </w:rPr>
          <w:t>законом</w:t>
        </w:r>
      </w:hyperlink>
      <w:r w:rsidR="00976267" w:rsidRPr="009F63A7">
        <w:rPr>
          <w:rFonts w:ascii="Times New Roman" w:hAnsi="Times New Roman" w:cs="Times New Roman"/>
          <w:sz w:val="28"/>
          <w:szCs w:val="28"/>
          <w:lang w:eastAsia="ru-RU"/>
        </w:rPr>
        <w:t xml:space="preserve"> от 03.11.2006 </w:t>
      </w:r>
      <w:r>
        <w:rPr>
          <w:rFonts w:ascii="Times New Roman" w:hAnsi="Times New Roman" w:cs="Times New Roman"/>
          <w:sz w:val="28"/>
          <w:szCs w:val="28"/>
          <w:lang w:eastAsia="ru-RU"/>
        </w:rPr>
        <w:t xml:space="preserve">года </w:t>
      </w:r>
      <w:r w:rsidR="00976267" w:rsidRPr="009F63A7">
        <w:rPr>
          <w:rFonts w:ascii="Times New Roman" w:hAnsi="Times New Roman" w:cs="Times New Roman"/>
          <w:sz w:val="28"/>
          <w:szCs w:val="28"/>
          <w:lang w:eastAsia="ru-RU"/>
        </w:rPr>
        <w:t>№ 174-ФЗ «Об автономных учреждениях», Федеральным </w:t>
      </w:r>
      <w:hyperlink r:id="rId7" w:history="1">
        <w:r w:rsidR="00976267" w:rsidRPr="00260445">
          <w:rPr>
            <w:rFonts w:ascii="Times New Roman" w:hAnsi="Times New Roman" w:cs="Times New Roman"/>
            <w:sz w:val="28"/>
            <w:szCs w:val="28"/>
            <w:bdr w:val="none" w:sz="0" w:space="0" w:color="auto" w:frame="1"/>
            <w:lang w:eastAsia="ru-RU"/>
          </w:rPr>
          <w:t>законом</w:t>
        </w:r>
      </w:hyperlink>
      <w:r w:rsidR="00976267" w:rsidRPr="009F63A7">
        <w:rPr>
          <w:rFonts w:ascii="Times New Roman" w:hAnsi="Times New Roman" w:cs="Times New Roman"/>
          <w:sz w:val="28"/>
          <w:szCs w:val="28"/>
          <w:lang w:eastAsia="ru-RU"/>
        </w:rPr>
        <w:t> от 12.01.1996</w:t>
      </w:r>
      <w:r>
        <w:rPr>
          <w:rFonts w:ascii="Times New Roman" w:hAnsi="Times New Roman" w:cs="Times New Roman"/>
          <w:sz w:val="28"/>
          <w:szCs w:val="28"/>
          <w:lang w:eastAsia="ru-RU"/>
        </w:rPr>
        <w:t xml:space="preserve"> года</w:t>
      </w:r>
      <w:r w:rsidR="00976267" w:rsidRPr="009F63A7">
        <w:rPr>
          <w:rFonts w:ascii="Times New Roman" w:hAnsi="Times New Roman" w:cs="Times New Roman"/>
          <w:sz w:val="28"/>
          <w:szCs w:val="28"/>
          <w:lang w:eastAsia="ru-RU"/>
        </w:rPr>
        <w:t xml:space="preserve"> № 7-ФЗ «О некоммерческих организациях», </w:t>
      </w:r>
      <w:r>
        <w:rPr>
          <w:rFonts w:ascii="Times New Roman" w:hAnsi="Times New Roman" w:cs="Times New Roman"/>
          <w:sz w:val="28"/>
          <w:szCs w:val="28"/>
          <w:lang w:eastAsia="ru-RU"/>
        </w:rPr>
        <w:t xml:space="preserve"> нормативно-правовыми актами органов местного самоуправления </w:t>
      </w:r>
      <w:r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00976267" w:rsidRPr="009F63A7">
        <w:rPr>
          <w:rFonts w:ascii="Times New Roman" w:hAnsi="Times New Roman" w:cs="Times New Roman"/>
          <w:sz w:val="28"/>
          <w:szCs w:val="28"/>
          <w:lang w:eastAsia="ru-RU"/>
        </w:rPr>
        <w:t>;</w:t>
      </w:r>
    </w:p>
    <w:p w:rsidR="00976267" w:rsidRPr="009F63A7" w:rsidRDefault="00260445" w:rsidP="00260445">
      <w:pPr>
        <w:pStyle w:val="a6"/>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w:t>
      </w:r>
      <w:r w:rsidR="00976267" w:rsidRPr="009F63A7">
        <w:rPr>
          <w:rFonts w:ascii="Times New Roman" w:hAnsi="Times New Roman" w:cs="Times New Roman"/>
          <w:sz w:val="28"/>
          <w:szCs w:val="28"/>
          <w:lang w:eastAsia="ru-RU"/>
        </w:rPr>
        <w:t xml:space="preserve">муниципальные унитарные предприятия, муниципальные учреждения (муниципальные казенные, муниципальные бюджетные и муниципальные автономные учреждения), хозяйственные общества, товарищества, акции, доли (вклады) в уставном (складочном) капитале которых принадлежат </w:t>
      </w:r>
      <w:r>
        <w:rPr>
          <w:rFonts w:ascii="Times New Roman" w:hAnsi="Times New Roman" w:cs="Times New Roman"/>
          <w:sz w:val="28"/>
          <w:szCs w:val="28"/>
          <w:lang w:eastAsia="ru-RU"/>
        </w:rPr>
        <w:t xml:space="preserve"> </w:t>
      </w:r>
      <w:r>
        <w:rPr>
          <w:rFonts w:ascii="Times New Roman" w:hAnsi="Times New Roman" w:cs="Times New Roman"/>
          <w:sz w:val="28"/>
          <w:szCs w:val="28"/>
        </w:rPr>
        <w:t>сельскому</w:t>
      </w:r>
      <w:r w:rsidRPr="00E304BF">
        <w:rPr>
          <w:rFonts w:ascii="Times New Roman" w:hAnsi="Times New Roman" w:cs="Times New Roman"/>
          <w:sz w:val="28"/>
          <w:szCs w:val="28"/>
        </w:rPr>
        <w:t xml:space="preserve"> поселени</w:t>
      </w:r>
      <w:r>
        <w:rPr>
          <w:rFonts w:ascii="Times New Roman" w:hAnsi="Times New Roman" w:cs="Times New Roman"/>
          <w:sz w:val="28"/>
          <w:szCs w:val="28"/>
        </w:rPr>
        <w:t>ю</w:t>
      </w:r>
      <w:r w:rsidRPr="00E304BF">
        <w:rPr>
          <w:rFonts w:ascii="Times New Roman" w:hAnsi="Times New Roman" w:cs="Times New Roman"/>
          <w:sz w:val="28"/>
          <w:szCs w:val="28"/>
        </w:rPr>
        <w:t xml:space="preserve"> </w:t>
      </w:r>
      <w:r w:rsidR="00F7197F">
        <w:rPr>
          <w:rFonts w:ascii="Times New Roman" w:hAnsi="Times New Roman" w:cs="Times New Roman"/>
          <w:sz w:val="28"/>
          <w:szCs w:val="28"/>
        </w:rPr>
        <w:t>Николаевский</w:t>
      </w:r>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00976267" w:rsidRPr="009F63A7">
        <w:rPr>
          <w:rFonts w:ascii="Times New Roman" w:hAnsi="Times New Roman" w:cs="Times New Roman"/>
          <w:sz w:val="28"/>
          <w:szCs w:val="28"/>
          <w:lang w:eastAsia="ru-RU"/>
        </w:rPr>
        <w:t xml:space="preserve">, иные юридические лица, учредителем (участником) которых является </w:t>
      </w:r>
      <w:r>
        <w:rPr>
          <w:rFonts w:ascii="Times New Roman" w:hAnsi="Times New Roman" w:cs="Times New Roman"/>
          <w:sz w:val="28"/>
          <w:szCs w:val="28"/>
          <w:lang w:eastAsia="ru-RU"/>
        </w:rPr>
        <w:t xml:space="preserve"> органов местного самоуправления </w:t>
      </w:r>
      <w:r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00976267" w:rsidRPr="009F63A7">
        <w:rPr>
          <w:rFonts w:ascii="Times New Roman" w:hAnsi="Times New Roman" w:cs="Times New Roman"/>
          <w:sz w:val="28"/>
          <w:szCs w:val="28"/>
          <w:lang w:eastAsia="ru-RU"/>
        </w:rPr>
        <w:t>.</w:t>
      </w:r>
      <w:proofErr w:type="gramEnd"/>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2.4. Ведение Реестра осуществляется на бумажных и электронных носителях с соблюдением требований, предъявляемых в соответствии с настоящим Положением.</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других вещных прав на объекты учета.</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Данные об объектах учета, исключаемые из Реестра, переносятся в архив.</w:t>
      </w:r>
    </w:p>
    <w:p w:rsidR="00260445" w:rsidRDefault="00260445" w:rsidP="009F63A7">
      <w:pPr>
        <w:pStyle w:val="a6"/>
        <w:jc w:val="both"/>
        <w:rPr>
          <w:rFonts w:ascii="Times New Roman" w:hAnsi="Times New Roman" w:cs="Times New Roman"/>
          <w:sz w:val="28"/>
          <w:szCs w:val="28"/>
          <w:bdr w:val="none" w:sz="0" w:space="0" w:color="auto" w:frame="1"/>
          <w:lang w:eastAsia="ru-RU"/>
        </w:rPr>
      </w:pPr>
    </w:p>
    <w:p w:rsidR="00DD1D07" w:rsidRDefault="00DD1D07" w:rsidP="00260445">
      <w:pPr>
        <w:pStyle w:val="a6"/>
        <w:ind w:firstLine="708"/>
        <w:jc w:val="center"/>
        <w:rPr>
          <w:rFonts w:ascii="Times New Roman" w:hAnsi="Times New Roman" w:cs="Times New Roman"/>
          <w:b/>
          <w:sz w:val="28"/>
          <w:szCs w:val="28"/>
          <w:bdr w:val="none" w:sz="0" w:space="0" w:color="auto" w:frame="1"/>
          <w:lang w:eastAsia="ru-RU"/>
        </w:rPr>
      </w:pPr>
    </w:p>
    <w:p w:rsidR="00DD1D07" w:rsidRDefault="00DD1D07" w:rsidP="00260445">
      <w:pPr>
        <w:pStyle w:val="a6"/>
        <w:ind w:firstLine="708"/>
        <w:jc w:val="center"/>
        <w:rPr>
          <w:rFonts w:ascii="Times New Roman" w:hAnsi="Times New Roman" w:cs="Times New Roman"/>
          <w:b/>
          <w:sz w:val="28"/>
          <w:szCs w:val="28"/>
          <w:bdr w:val="none" w:sz="0" w:space="0" w:color="auto" w:frame="1"/>
          <w:lang w:eastAsia="ru-RU"/>
        </w:rPr>
      </w:pPr>
    </w:p>
    <w:p w:rsidR="00976267" w:rsidRPr="00260445" w:rsidRDefault="00976267" w:rsidP="00260445">
      <w:pPr>
        <w:pStyle w:val="a6"/>
        <w:ind w:firstLine="708"/>
        <w:jc w:val="center"/>
        <w:rPr>
          <w:rFonts w:ascii="Times New Roman" w:hAnsi="Times New Roman" w:cs="Times New Roman"/>
          <w:b/>
          <w:sz w:val="28"/>
          <w:szCs w:val="28"/>
          <w:lang w:eastAsia="ru-RU"/>
        </w:rPr>
      </w:pPr>
      <w:r w:rsidRPr="00260445">
        <w:rPr>
          <w:rFonts w:ascii="Times New Roman" w:hAnsi="Times New Roman" w:cs="Times New Roman"/>
          <w:b/>
          <w:sz w:val="28"/>
          <w:szCs w:val="28"/>
          <w:bdr w:val="none" w:sz="0" w:space="0" w:color="auto" w:frame="1"/>
          <w:lang w:eastAsia="ru-RU"/>
        </w:rPr>
        <w:lastRenderedPageBreak/>
        <w:t>3</w:t>
      </w:r>
      <w:r w:rsidRPr="00260445">
        <w:rPr>
          <w:rFonts w:ascii="Times New Roman" w:hAnsi="Times New Roman" w:cs="Times New Roman"/>
          <w:b/>
          <w:sz w:val="28"/>
          <w:szCs w:val="28"/>
          <w:lang w:eastAsia="ru-RU"/>
        </w:rPr>
        <w:t>.</w:t>
      </w:r>
      <w:r w:rsidRPr="00260445">
        <w:rPr>
          <w:rFonts w:ascii="Times New Roman" w:hAnsi="Times New Roman" w:cs="Times New Roman"/>
          <w:b/>
          <w:sz w:val="28"/>
          <w:szCs w:val="28"/>
          <w:bdr w:val="none" w:sz="0" w:space="0" w:color="auto" w:frame="1"/>
          <w:lang w:eastAsia="ru-RU"/>
        </w:rPr>
        <w:t>Присвоение реестрового номера</w:t>
      </w:r>
    </w:p>
    <w:p w:rsidR="00260445" w:rsidRPr="00260445" w:rsidRDefault="00260445" w:rsidP="009F63A7">
      <w:pPr>
        <w:pStyle w:val="a6"/>
        <w:jc w:val="both"/>
        <w:rPr>
          <w:rFonts w:ascii="Times New Roman" w:hAnsi="Times New Roman" w:cs="Times New Roman"/>
          <w:sz w:val="16"/>
          <w:szCs w:val="16"/>
          <w:lang w:eastAsia="ru-RU"/>
        </w:rPr>
      </w:pP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3.1. Каждый единице имущества присваивается реестровый номер, который состоит из семнадцати цифр и включается в себя информацию о коде организации, виде имущества и порядковом номере.</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Первые две цифры реестрового номера обозначают регион. Следующие три цифры обозначают район. Следующие две цифры обозначают поселение. Следующие четыре цифры обозначают присвоенный код организации. Последние шесть цифр обозначают порядковый номер (например: первый — 000001, двадцатый -000020, одна тысяча первый — 001001 и т.п.).</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Порядковая    нумерация    имущества,    учитываемого  в    составе</w:t>
      </w:r>
      <w:r w:rsidR="00260445">
        <w:rPr>
          <w:rFonts w:ascii="Times New Roman" w:hAnsi="Times New Roman" w:cs="Times New Roman"/>
          <w:sz w:val="28"/>
          <w:szCs w:val="28"/>
          <w:lang w:eastAsia="ru-RU"/>
        </w:rPr>
        <w:t xml:space="preserve"> </w:t>
      </w:r>
      <w:r w:rsidRPr="009F63A7">
        <w:rPr>
          <w:rFonts w:ascii="Times New Roman" w:hAnsi="Times New Roman" w:cs="Times New Roman"/>
          <w:sz w:val="28"/>
          <w:szCs w:val="28"/>
          <w:lang w:eastAsia="ru-RU"/>
        </w:rPr>
        <w:t>муниципального унитарного предприятия или муниципального учреждения, ведётся отдельно по каждому виду имущества и начинается сначала по каждому муниципальному унитарному предприятию и муниципальному учреждению, а также по казне.</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bdr w:val="none" w:sz="0" w:space="0" w:color="auto" w:frame="1"/>
          <w:lang w:eastAsia="ru-RU"/>
        </w:rPr>
        <w:t>  </w:t>
      </w:r>
    </w:p>
    <w:p w:rsidR="00976267" w:rsidRPr="00260445" w:rsidRDefault="00260445" w:rsidP="00260445">
      <w:pPr>
        <w:pStyle w:val="a6"/>
        <w:jc w:val="center"/>
        <w:rPr>
          <w:rFonts w:ascii="Times New Roman" w:hAnsi="Times New Roman" w:cs="Times New Roman"/>
          <w:b/>
          <w:sz w:val="28"/>
          <w:szCs w:val="28"/>
          <w:lang w:eastAsia="ru-RU"/>
        </w:rPr>
      </w:pPr>
      <w:r w:rsidRPr="00260445">
        <w:rPr>
          <w:rFonts w:ascii="Times New Roman" w:hAnsi="Times New Roman" w:cs="Times New Roman"/>
          <w:b/>
          <w:sz w:val="28"/>
          <w:szCs w:val="28"/>
          <w:bdr w:val="none" w:sz="0" w:space="0" w:color="auto" w:frame="1"/>
          <w:lang w:eastAsia="ru-RU"/>
        </w:rPr>
        <w:t xml:space="preserve">4. </w:t>
      </w:r>
      <w:r w:rsidR="00976267" w:rsidRPr="00260445">
        <w:rPr>
          <w:rFonts w:ascii="Times New Roman" w:hAnsi="Times New Roman" w:cs="Times New Roman"/>
          <w:b/>
          <w:sz w:val="28"/>
          <w:szCs w:val="28"/>
          <w:bdr w:val="none" w:sz="0" w:space="0" w:color="auto" w:frame="1"/>
          <w:lang w:eastAsia="ru-RU"/>
        </w:rPr>
        <w:t>Порядок ведения реестра</w:t>
      </w:r>
    </w:p>
    <w:p w:rsidR="00260445" w:rsidRPr="00260445" w:rsidRDefault="00260445" w:rsidP="009F63A7">
      <w:pPr>
        <w:pStyle w:val="a6"/>
        <w:jc w:val="both"/>
        <w:rPr>
          <w:rFonts w:ascii="Times New Roman" w:hAnsi="Times New Roman" w:cs="Times New Roman"/>
          <w:sz w:val="16"/>
          <w:szCs w:val="16"/>
          <w:lang w:eastAsia="ru-RU"/>
        </w:rPr>
      </w:pP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4.1.Основание для включения или исключения объектов из Реестра являются:</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решения органов государственно</w:t>
      </w:r>
      <w:r w:rsidR="00260445">
        <w:rPr>
          <w:rFonts w:ascii="Times New Roman" w:hAnsi="Times New Roman" w:cs="Times New Roman"/>
          <w:sz w:val="28"/>
          <w:szCs w:val="28"/>
          <w:lang w:eastAsia="ru-RU"/>
        </w:rPr>
        <w:t xml:space="preserve">й власти Российской Федерации, Республики Башкортостан, </w:t>
      </w:r>
      <w:r w:rsidRPr="009F63A7">
        <w:rPr>
          <w:rFonts w:ascii="Times New Roman" w:hAnsi="Times New Roman" w:cs="Times New Roman"/>
          <w:sz w:val="28"/>
          <w:szCs w:val="28"/>
          <w:lang w:eastAsia="ru-RU"/>
        </w:rPr>
        <w:t xml:space="preserve">органов местного самоуправления </w:t>
      </w:r>
      <w:r w:rsidR="00260445">
        <w:rPr>
          <w:rFonts w:ascii="Times New Roman" w:hAnsi="Times New Roman" w:cs="Times New Roman"/>
          <w:sz w:val="28"/>
          <w:szCs w:val="28"/>
          <w:lang w:eastAsia="ru-RU"/>
        </w:rPr>
        <w:t xml:space="preserve"> </w:t>
      </w:r>
      <w:r w:rsidR="00260445">
        <w:rPr>
          <w:rFonts w:ascii="Times New Roman" w:hAnsi="Times New Roman" w:cs="Times New Roman"/>
          <w:sz w:val="28"/>
          <w:szCs w:val="28"/>
        </w:rPr>
        <w:t xml:space="preserve"> </w:t>
      </w:r>
      <w:r w:rsidR="00260445" w:rsidRPr="00E304BF">
        <w:rPr>
          <w:rFonts w:ascii="Times New Roman" w:hAnsi="Times New Roman"/>
          <w:sz w:val="28"/>
          <w:szCs w:val="28"/>
        </w:rPr>
        <w:t xml:space="preserve"> </w:t>
      </w:r>
      <w:r w:rsidR="00260445"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xml:space="preserve"> </w:t>
      </w:r>
      <w:r w:rsidR="00260445">
        <w:rPr>
          <w:rFonts w:ascii="Times New Roman" w:hAnsi="Times New Roman" w:cs="Times New Roman"/>
          <w:sz w:val="28"/>
          <w:szCs w:val="28"/>
          <w:lang w:eastAsia="ru-RU"/>
        </w:rPr>
        <w:t xml:space="preserve">и </w:t>
      </w:r>
      <w:r w:rsidRPr="009F63A7">
        <w:rPr>
          <w:rFonts w:ascii="Times New Roman" w:hAnsi="Times New Roman" w:cs="Times New Roman"/>
          <w:sz w:val="28"/>
          <w:szCs w:val="28"/>
          <w:lang w:eastAsia="ru-RU"/>
        </w:rPr>
        <w:t xml:space="preserve"> органов местного самоуправления </w:t>
      </w:r>
      <w:r w:rsidR="00260445">
        <w:rPr>
          <w:rFonts w:ascii="Times New Roman" w:hAnsi="Times New Roman" w:cs="Times New Roman"/>
          <w:sz w:val="28"/>
          <w:szCs w:val="28"/>
          <w:lang w:eastAsia="ru-RU"/>
        </w:rPr>
        <w:t xml:space="preserve"> </w:t>
      </w:r>
      <w:r w:rsidR="00260445"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00260445" w:rsidRPr="00E304BF">
        <w:rPr>
          <w:rFonts w:ascii="Times New Roman" w:hAnsi="Times New Roman" w:cs="Times New Roman"/>
          <w:sz w:val="28"/>
          <w:szCs w:val="28"/>
        </w:rPr>
        <w:t xml:space="preserve"> сельсовет</w:t>
      </w:r>
      <w:r w:rsidR="00260445" w:rsidRPr="00E304BF">
        <w:rPr>
          <w:rFonts w:ascii="Times New Roman" w:hAnsi="Times New Roman"/>
          <w:sz w:val="28"/>
          <w:szCs w:val="28"/>
        </w:rPr>
        <w:t xml:space="preserve"> </w:t>
      </w:r>
      <w:r w:rsidR="00260445"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решения суда, вступившие в законную силу;</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договоры купли-продажи, мены, дарения и другие договоры в отношении объектов, указанных в п.2.3 настоящего Положения, или активов ликвидируемых (ликвидированных) предприятий.</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 Реестр состоит из 3 разделов.</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4.2.1. Раздел 1 содержит сведения о муниципальном недвижимом имуществе муниципальной собственности и состоит, в зависимости от вида имущества, из следующих подразделов:</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нежилые здания и помещения;</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жилые  здания и помещения;</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земельные участки;</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сооружения;</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инженерные сети:</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сети водоснабжения, сети канализации, сети теплоснабжения, сети горячего водоснабжения, сети газоснабжения.</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 раздел 1 включаются сведения о муниципальном недвижимом имуществе, в том числе: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реестровый номер;</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полное наименование объекта;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адрес (местоположение) недвижимого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кадастровый номер муниципального недвижимого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lastRenderedPageBreak/>
        <w:t>— площадь, протяженность и (или) иные параметры, характеризующие физические свойства недвижимого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 балансовой стоимости недвижимого имущества и начисленной амортизации (износе);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 кадастровой стоимости недвижимого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даты возникновения и прекращения права муниципальной собственности на недвижимое имущество;</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реквизиты документов — оснований возникновения (прекращения) права муниципальной собственности на недвижимое имущество;</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 правообладателе муниципального недвижимого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 сделках с муниципальным имуществом</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иные сведения, указанные в приложении 1 к Положению.</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4.2.2. Раздел 2 содержит сведения о муниципальном движимом имуществе, в том числе: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наименование и характеристика 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 балансовой стоимости движимого имущества и начисленной амортизации (износе);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даты возникновения и прекращения права муниципальной собственности на движимое имущество;</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реквизиты документов — оснований возникновения (прекращения) права муниципальной собственности на движимое имущество;</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 правообладателе муниципального 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 сделках с муниципальным имуществом.</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иные сведения, указанные в приложении 1 к Положению.</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 отношении акций акционерных обществ в раздел 2 реестра также включаются сведения о:</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 </w:t>
      </w:r>
      <w:proofErr w:type="gramStart"/>
      <w:r w:rsidRPr="009F63A7">
        <w:rPr>
          <w:rFonts w:ascii="Times New Roman" w:hAnsi="Times New Roman" w:cs="Times New Roman"/>
          <w:sz w:val="28"/>
          <w:szCs w:val="28"/>
          <w:lang w:eastAsia="ru-RU"/>
        </w:rPr>
        <w:t>наименовании</w:t>
      </w:r>
      <w:proofErr w:type="gramEnd"/>
      <w:r w:rsidRPr="009F63A7">
        <w:rPr>
          <w:rFonts w:ascii="Times New Roman" w:hAnsi="Times New Roman" w:cs="Times New Roman"/>
          <w:sz w:val="28"/>
          <w:szCs w:val="28"/>
          <w:lang w:eastAsia="ru-RU"/>
        </w:rPr>
        <w:t xml:space="preserve"> акционерного общества-эмитента, его основном государственном регистрационном номере;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 </w:t>
      </w:r>
      <w:proofErr w:type="gramStart"/>
      <w:r w:rsidRPr="009F63A7">
        <w:rPr>
          <w:rFonts w:ascii="Times New Roman" w:hAnsi="Times New Roman" w:cs="Times New Roman"/>
          <w:sz w:val="28"/>
          <w:szCs w:val="28"/>
          <w:lang w:eastAsia="ru-RU"/>
        </w:rPr>
        <w:t>количестве</w:t>
      </w:r>
      <w:proofErr w:type="gramEnd"/>
      <w:r w:rsidRPr="009F63A7">
        <w:rPr>
          <w:rFonts w:ascii="Times New Roman" w:hAnsi="Times New Roman" w:cs="Times New Roman"/>
          <w:sz w:val="28"/>
          <w:szCs w:val="28"/>
          <w:lang w:eastAsia="ru-RU"/>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номинальной стоимости акций.</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 </w:t>
      </w:r>
      <w:proofErr w:type="gramStart"/>
      <w:r w:rsidRPr="009F63A7">
        <w:rPr>
          <w:rFonts w:ascii="Times New Roman" w:hAnsi="Times New Roman" w:cs="Times New Roman"/>
          <w:sz w:val="28"/>
          <w:szCs w:val="28"/>
          <w:lang w:eastAsia="ru-RU"/>
        </w:rPr>
        <w:t>наименовании</w:t>
      </w:r>
      <w:proofErr w:type="gramEnd"/>
      <w:r w:rsidRPr="009F63A7">
        <w:rPr>
          <w:rFonts w:ascii="Times New Roman" w:hAnsi="Times New Roman" w:cs="Times New Roman"/>
          <w:sz w:val="28"/>
          <w:szCs w:val="28"/>
          <w:lang w:eastAsia="ru-RU"/>
        </w:rPr>
        <w:t xml:space="preserve"> хозяйственного общества, товарищества, его основном государственном регистрационном номере;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lastRenderedPageBreak/>
        <w:t xml:space="preserve">— </w:t>
      </w:r>
      <w:proofErr w:type="gramStart"/>
      <w:r w:rsidRPr="009F63A7">
        <w:rPr>
          <w:rFonts w:ascii="Times New Roman" w:hAnsi="Times New Roman" w:cs="Times New Roman"/>
          <w:sz w:val="28"/>
          <w:szCs w:val="28"/>
          <w:lang w:eastAsia="ru-RU"/>
        </w:rPr>
        <w:t>размере</w:t>
      </w:r>
      <w:proofErr w:type="gramEnd"/>
      <w:r w:rsidRPr="009F63A7">
        <w:rPr>
          <w:rFonts w:ascii="Times New Roman" w:hAnsi="Times New Roman" w:cs="Times New Roman"/>
          <w:sz w:val="28"/>
          <w:szCs w:val="28"/>
          <w:lang w:eastAsia="ru-RU"/>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4.2.3. </w:t>
      </w:r>
      <w:proofErr w:type="gramStart"/>
      <w:r w:rsidRPr="009F63A7">
        <w:rPr>
          <w:rFonts w:ascii="Times New Roman" w:hAnsi="Times New Roman" w:cs="Times New Roman"/>
          <w:sz w:val="28"/>
          <w:szCs w:val="28"/>
          <w:lang w:eastAsia="ru-RU"/>
        </w:rPr>
        <w:t xml:space="preserve">В раздел 3 включаются сведения о муниципальных унитарных предприятиях, муниципальных учреждениях (муниципальных казенных, муниципальных бюджетных и муниципальных автономных учреждениях), хозяйственных обществах, товариществах, акции, доли (вклады) в уставном (складочном) капитале которых принадлежат </w:t>
      </w:r>
      <w:r w:rsidR="00762EB9">
        <w:rPr>
          <w:rFonts w:ascii="Times New Roman" w:hAnsi="Times New Roman" w:cs="Times New Roman"/>
          <w:sz w:val="28"/>
          <w:szCs w:val="28"/>
          <w:lang w:eastAsia="ru-RU"/>
        </w:rPr>
        <w:t xml:space="preserve"> </w:t>
      </w:r>
      <w:r w:rsidR="00762EB9">
        <w:rPr>
          <w:rFonts w:ascii="Times New Roman" w:hAnsi="Times New Roman" w:cs="Times New Roman"/>
          <w:sz w:val="28"/>
          <w:szCs w:val="28"/>
        </w:rPr>
        <w:t>сельскому</w:t>
      </w:r>
      <w:r w:rsidR="00762EB9" w:rsidRPr="00E304BF">
        <w:rPr>
          <w:rFonts w:ascii="Times New Roman" w:hAnsi="Times New Roman" w:cs="Times New Roman"/>
          <w:sz w:val="28"/>
          <w:szCs w:val="28"/>
        </w:rPr>
        <w:t xml:space="preserve"> поселени</w:t>
      </w:r>
      <w:r w:rsidR="00762EB9">
        <w:rPr>
          <w:rFonts w:ascii="Times New Roman" w:hAnsi="Times New Roman" w:cs="Times New Roman"/>
          <w:sz w:val="28"/>
          <w:szCs w:val="28"/>
        </w:rPr>
        <w:t>ю</w:t>
      </w:r>
      <w:r w:rsidR="00762EB9" w:rsidRPr="00E304BF">
        <w:rPr>
          <w:rFonts w:ascii="Times New Roman" w:hAnsi="Times New Roman" w:cs="Times New Roman"/>
          <w:sz w:val="28"/>
          <w:szCs w:val="28"/>
        </w:rPr>
        <w:t xml:space="preserve"> </w:t>
      </w:r>
      <w:r w:rsidR="00F7197F">
        <w:rPr>
          <w:rFonts w:ascii="Times New Roman" w:hAnsi="Times New Roman" w:cs="Times New Roman"/>
          <w:sz w:val="28"/>
          <w:szCs w:val="28"/>
        </w:rPr>
        <w:t>Николаевский</w:t>
      </w:r>
      <w:r w:rsidR="00762EB9" w:rsidRPr="00E304BF">
        <w:rPr>
          <w:rFonts w:ascii="Times New Roman" w:hAnsi="Times New Roman" w:cs="Times New Roman"/>
          <w:sz w:val="28"/>
          <w:szCs w:val="28"/>
        </w:rPr>
        <w:t xml:space="preserve"> сельсовет</w:t>
      </w:r>
      <w:r w:rsidR="00762EB9" w:rsidRPr="00E304BF">
        <w:rPr>
          <w:rFonts w:ascii="Times New Roman" w:hAnsi="Times New Roman"/>
          <w:sz w:val="28"/>
          <w:szCs w:val="28"/>
        </w:rPr>
        <w:t xml:space="preserve"> </w:t>
      </w:r>
      <w:r w:rsidR="00762EB9"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иных юридиче</w:t>
      </w:r>
      <w:r w:rsidR="00762EB9">
        <w:rPr>
          <w:rFonts w:ascii="Times New Roman" w:hAnsi="Times New Roman" w:cs="Times New Roman"/>
          <w:sz w:val="28"/>
          <w:szCs w:val="28"/>
          <w:lang w:eastAsia="ru-RU"/>
        </w:rPr>
        <w:t xml:space="preserve">ских лицах, в которых органы местного самоуправления </w:t>
      </w:r>
      <w:r w:rsidR="00762EB9"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00762EB9" w:rsidRPr="00E304BF">
        <w:rPr>
          <w:rFonts w:ascii="Times New Roman" w:hAnsi="Times New Roman" w:cs="Times New Roman"/>
          <w:sz w:val="28"/>
          <w:szCs w:val="28"/>
        </w:rPr>
        <w:t xml:space="preserve"> сельсовет</w:t>
      </w:r>
      <w:r w:rsidR="00762EB9" w:rsidRPr="00E304BF">
        <w:rPr>
          <w:rFonts w:ascii="Times New Roman" w:hAnsi="Times New Roman"/>
          <w:sz w:val="28"/>
          <w:szCs w:val="28"/>
        </w:rPr>
        <w:t xml:space="preserve"> </w:t>
      </w:r>
      <w:r w:rsidR="00762EB9" w:rsidRPr="0088610E">
        <w:rPr>
          <w:rFonts w:ascii="Times New Roman" w:hAnsi="Times New Roman"/>
          <w:sz w:val="28"/>
          <w:szCs w:val="28"/>
        </w:rPr>
        <w:t>муниципального района Кармаскалинский район Республики Башкортостан</w:t>
      </w:r>
      <w:r w:rsidR="00762EB9" w:rsidRPr="009F63A7">
        <w:rPr>
          <w:rFonts w:ascii="Times New Roman" w:hAnsi="Times New Roman" w:cs="Times New Roman"/>
          <w:sz w:val="28"/>
          <w:szCs w:val="28"/>
          <w:lang w:eastAsia="ru-RU"/>
        </w:rPr>
        <w:t xml:space="preserve"> </w:t>
      </w:r>
      <w:r w:rsidRPr="009F63A7">
        <w:rPr>
          <w:rFonts w:ascii="Times New Roman" w:hAnsi="Times New Roman" w:cs="Times New Roman"/>
          <w:sz w:val="28"/>
          <w:szCs w:val="28"/>
          <w:lang w:eastAsia="ru-RU"/>
        </w:rPr>
        <w:t>является</w:t>
      </w:r>
      <w:proofErr w:type="gramEnd"/>
      <w:r w:rsidRPr="009F63A7">
        <w:rPr>
          <w:rFonts w:ascii="Times New Roman" w:hAnsi="Times New Roman" w:cs="Times New Roman"/>
          <w:sz w:val="28"/>
          <w:szCs w:val="28"/>
          <w:lang w:eastAsia="ru-RU"/>
        </w:rPr>
        <w:t xml:space="preserve"> учредител</w:t>
      </w:r>
      <w:r w:rsidR="00762EB9">
        <w:rPr>
          <w:rFonts w:ascii="Times New Roman" w:hAnsi="Times New Roman" w:cs="Times New Roman"/>
          <w:sz w:val="28"/>
          <w:szCs w:val="28"/>
          <w:lang w:eastAsia="ru-RU"/>
        </w:rPr>
        <w:t>ями (участниками</w:t>
      </w:r>
      <w:r w:rsidRPr="009F63A7">
        <w:rPr>
          <w:rFonts w:ascii="Times New Roman" w:hAnsi="Times New Roman" w:cs="Times New Roman"/>
          <w:sz w:val="28"/>
          <w:szCs w:val="28"/>
          <w:lang w:eastAsia="ru-RU"/>
        </w:rPr>
        <w:t>), в том числе: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полное наименование и организационно-правовая форма юридического лица;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адрес (местонахождение);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основной государственный регистрационный номер и дата государственной регистрации;</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размер уставного фонда (для муниципальных унитарных предприятий);</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среднесписочная численность работников (для муниципальных учреждений (муниципальных казенных, муниципальных бюджетных, муниципальных автономных учреждений) и муниципальных унитарных предприятий);</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иные сведения, указанные в приложении 1 к Положению.</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4.2.4. Ведение Реестра осуществляется путем сбора, классификации и хранения данных об объектах учета, отражения этих данных на электронных и бумажных носителях и означает выполнение следующих процедур:</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включение объекта в базу данных Реестра;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исключение объекта из базы данных Реестра;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внесение изменений в базу данных Реестра об объекте.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4.2.5. Включение объекта в Реестр означает первичное внесение в Реестр сведений об объекте.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lastRenderedPageBreak/>
        <w:t>4.2.6.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4.2.7. Внесение изменений в Реестр производится в связи с изменениями характеристик объекта, а также в связи с движением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4.2.8. При исключении имущества из реестра ставится значок-звездочка</w:t>
      </w:r>
      <w:proofErr w:type="gramStart"/>
      <w:r w:rsidRPr="009F63A7">
        <w:rPr>
          <w:rFonts w:ascii="Times New Roman" w:hAnsi="Times New Roman" w:cs="Times New Roman"/>
          <w:sz w:val="28"/>
          <w:szCs w:val="28"/>
          <w:lang w:eastAsia="ru-RU"/>
        </w:rPr>
        <w:t xml:space="preserve"> (*) </w:t>
      </w:r>
      <w:proofErr w:type="gramEnd"/>
      <w:r w:rsidRPr="009F63A7">
        <w:rPr>
          <w:rFonts w:ascii="Times New Roman" w:hAnsi="Times New Roman" w:cs="Times New Roman"/>
          <w:sz w:val="28"/>
          <w:szCs w:val="28"/>
          <w:lang w:eastAsia="ru-RU"/>
        </w:rPr>
        <w:t>перед реестровым номером (например: * 47 010 00 0203 000111), и информация об объекте сохраняется в реестре. В графе «Примечание» указываются документации, являющиеся основанием для исключения объекта из реестра.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4.2.9.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Документы Реестра хранятся в соответствии с Федеральным </w:t>
      </w:r>
      <w:hyperlink r:id="rId8" w:history="1">
        <w:r w:rsidRPr="00762EB9">
          <w:rPr>
            <w:rFonts w:ascii="Times New Roman" w:hAnsi="Times New Roman" w:cs="Times New Roman"/>
            <w:sz w:val="28"/>
            <w:szCs w:val="28"/>
            <w:bdr w:val="none" w:sz="0" w:space="0" w:color="auto" w:frame="1"/>
            <w:lang w:eastAsia="ru-RU"/>
          </w:rPr>
          <w:t>законом</w:t>
        </w:r>
      </w:hyperlink>
      <w:r w:rsidRPr="009F63A7">
        <w:rPr>
          <w:rFonts w:ascii="Times New Roman" w:hAnsi="Times New Roman" w:cs="Times New Roman"/>
          <w:sz w:val="28"/>
          <w:szCs w:val="28"/>
          <w:lang w:eastAsia="ru-RU"/>
        </w:rPr>
        <w:t xml:space="preserve"> от 22.10.2004 </w:t>
      </w:r>
      <w:r w:rsidR="00762EB9">
        <w:rPr>
          <w:rFonts w:ascii="Times New Roman" w:hAnsi="Times New Roman" w:cs="Times New Roman"/>
          <w:sz w:val="28"/>
          <w:szCs w:val="28"/>
          <w:lang w:eastAsia="ru-RU"/>
        </w:rPr>
        <w:t xml:space="preserve">года </w:t>
      </w:r>
      <w:r w:rsidRPr="009F63A7">
        <w:rPr>
          <w:rFonts w:ascii="Times New Roman" w:hAnsi="Times New Roman" w:cs="Times New Roman"/>
          <w:sz w:val="28"/>
          <w:szCs w:val="28"/>
          <w:lang w:eastAsia="ru-RU"/>
        </w:rPr>
        <w:t>№ 125-ФЗ «Об архивном деле в Российской Федерации».</w:t>
      </w:r>
    </w:p>
    <w:p w:rsidR="00976267" w:rsidRPr="009F63A7" w:rsidRDefault="00762EB9" w:rsidP="00762EB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76267" w:rsidRPr="009F63A7">
        <w:rPr>
          <w:rFonts w:ascii="Times New Roman" w:hAnsi="Times New Roman" w:cs="Times New Roman"/>
          <w:sz w:val="28"/>
          <w:szCs w:val="28"/>
          <w:lang w:eastAsia="ru-RU"/>
        </w:rPr>
        <w:t xml:space="preserve">.2.10. </w:t>
      </w:r>
      <w:proofErr w:type="gramStart"/>
      <w:r w:rsidR="00976267" w:rsidRPr="009F63A7">
        <w:rPr>
          <w:rFonts w:ascii="Times New Roman" w:hAnsi="Times New Roman" w:cs="Times New Roman"/>
          <w:sz w:val="28"/>
          <w:szCs w:val="28"/>
          <w:lang w:eastAsia="ru-RU"/>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(по форме согласно приложения 2 к Положению).</w:t>
      </w:r>
      <w:proofErr w:type="gramEnd"/>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Заявление с приложением заверенных копий документов предоставляется специалисту  в 2-недельный срок с момента возникновения, изменения или прекращения права на объекты учета (изменения сведений об объектах учета).</w:t>
      </w:r>
    </w:p>
    <w:p w:rsidR="00976267" w:rsidRPr="009F63A7" w:rsidRDefault="00762EB9" w:rsidP="00762EB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Сведения о создании органами местного самоуправления </w:t>
      </w:r>
      <w:r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xml:space="preserve"> </w:t>
      </w:r>
      <w:r w:rsidR="00976267" w:rsidRPr="009F63A7">
        <w:rPr>
          <w:rFonts w:ascii="Times New Roman" w:hAnsi="Times New Roman" w:cs="Times New Roman"/>
          <w:sz w:val="28"/>
          <w:szCs w:val="28"/>
          <w:lang w:eastAsia="ru-RU"/>
        </w:rPr>
        <w:t>муниципальных унитарных предприятий, муниципальных учреждений (муниципальных казенных, муниципальных бюджетных и муниципальных автономных учреждениях), хозяйственных обществ и иных юридических лиц, вносятся в Реестр на основании принятых решений о создании (участии в создании) таких юридических лиц.</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Внесение в Реестр записей об изменении сведений о муниципальных унитарных предприятиях, муниципальных учреждениях (муниципальных казенных, муниципальных бюджетных и муниципальных автономных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специалисту в 2-недельный срок с момента изменения сведений об объектах учета.</w:t>
      </w:r>
    </w:p>
    <w:p w:rsidR="00976267" w:rsidRPr="009F63A7" w:rsidRDefault="00976267" w:rsidP="00762EB9">
      <w:pPr>
        <w:pStyle w:val="a6"/>
        <w:ind w:firstLine="708"/>
        <w:jc w:val="both"/>
        <w:rPr>
          <w:rFonts w:ascii="Times New Roman" w:hAnsi="Times New Roman" w:cs="Times New Roman"/>
          <w:sz w:val="28"/>
          <w:szCs w:val="28"/>
          <w:lang w:eastAsia="ru-RU"/>
        </w:rPr>
      </w:pPr>
      <w:proofErr w:type="gramStart"/>
      <w:r w:rsidRPr="009F63A7">
        <w:rPr>
          <w:rFonts w:ascii="Times New Roman" w:hAnsi="Times New Roman" w:cs="Times New Roman"/>
          <w:sz w:val="28"/>
          <w:szCs w:val="28"/>
          <w:lang w:eastAsia="ru-RU"/>
        </w:rPr>
        <w:lastRenderedPageBreak/>
        <w:t xml:space="preserve">В отношении объектов Казны </w:t>
      </w:r>
      <w:r w:rsidR="00762EB9">
        <w:rPr>
          <w:rFonts w:ascii="Times New Roman" w:hAnsi="Times New Roman" w:cs="Times New Roman"/>
          <w:sz w:val="28"/>
          <w:szCs w:val="28"/>
          <w:lang w:eastAsia="ru-RU"/>
        </w:rPr>
        <w:t xml:space="preserve"> </w:t>
      </w:r>
      <w:r w:rsidR="00762EB9"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00762EB9" w:rsidRPr="00E304BF">
        <w:rPr>
          <w:rFonts w:ascii="Times New Roman" w:hAnsi="Times New Roman" w:cs="Times New Roman"/>
          <w:sz w:val="28"/>
          <w:szCs w:val="28"/>
        </w:rPr>
        <w:t xml:space="preserve"> сельсовет</w:t>
      </w:r>
      <w:r w:rsidR="00762EB9" w:rsidRPr="00E304BF">
        <w:rPr>
          <w:rFonts w:ascii="Times New Roman" w:hAnsi="Times New Roman"/>
          <w:sz w:val="28"/>
          <w:szCs w:val="28"/>
        </w:rPr>
        <w:t xml:space="preserve"> </w:t>
      </w:r>
      <w:r w:rsidR="00762EB9" w:rsidRPr="0088610E">
        <w:rPr>
          <w:rFonts w:ascii="Times New Roman" w:hAnsi="Times New Roman"/>
          <w:sz w:val="28"/>
          <w:szCs w:val="28"/>
        </w:rPr>
        <w:t>муниципального района Кармаскалинский район Республики Башкортостан</w:t>
      </w:r>
      <w:r w:rsidR="00762EB9" w:rsidRPr="009F63A7">
        <w:rPr>
          <w:rFonts w:ascii="Times New Roman" w:hAnsi="Times New Roman" w:cs="Times New Roman"/>
          <w:sz w:val="28"/>
          <w:szCs w:val="28"/>
          <w:lang w:eastAsia="ru-RU"/>
        </w:rPr>
        <w:t xml:space="preserve"> </w:t>
      </w:r>
      <w:r w:rsidRPr="009F63A7">
        <w:rPr>
          <w:rFonts w:ascii="Times New Roman" w:hAnsi="Times New Roman" w:cs="Times New Roman"/>
          <w:sz w:val="28"/>
          <w:szCs w:val="28"/>
          <w:lang w:eastAsia="ru-RU"/>
        </w:rPr>
        <w:t>сведения об объектах учета и записи об изменении сведений о них вносятся в Реестр в 2-недельный срок на основании надлежащим образом заверенных копий документ</w:t>
      </w:r>
      <w:r w:rsidR="00762EB9">
        <w:rPr>
          <w:rFonts w:ascii="Times New Roman" w:hAnsi="Times New Roman" w:cs="Times New Roman"/>
          <w:sz w:val="28"/>
          <w:szCs w:val="28"/>
          <w:lang w:eastAsia="ru-RU"/>
        </w:rPr>
        <w:t xml:space="preserve">ов, подтверждающих приобретение </w:t>
      </w:r>
      <w:r w:rsidR="00762EB9" w:rsidRPr="00E304BF">
        <w:rPr>
          <w:rFonts w:ascii="Times New Roman" w:hAnsi="Times New Roman" w:cs="Times New Roman"/>
          <w:sz w:val="28"/>
          <w:szCs w:val="28"/>
        </w:rPr>
        <w:t>сельск</w:t>
      </w:r>
      <w:r w:rsidR="00762EB9">
        <w:rPr>
          <w:rFonts w:ascii="Times New Roman" w:hAnsi="Times New Roman" w:cs="Times New Roman"/>
          <w:sz w:val="28"/>
          <w:szCs w:val="28"/>
        </w:rPr>
        <w:t xml:space="preserve">им </w:t>
      </w:r>
      <w:r w:rsidR="00762EB9" w:rsidRPr="00E304BF">
        <w:rPr>
          <w:rFonts w:ascii="Times New Roman" w:hAnsi="Times New Roman" w:cs="Times New Roman"/>
          <w:sz w:val="28"/>
          <w:szCs w:val="28"/>
        </w:rPr>
        <w:t>поселени</w:t>
      </w:r>
      <w:r w:rsidR="00762EB9">
        <w:rPr>
          <w:rFonts w:ascii="Times New Roman" w:hAnsi="Times New Roman" w:cs="Times New Roman"/>
          <w:sz w:val="28"/>
          <w:szCs w:val="28"/>
        </w:rPr>
        <w:t>ем</w:t>
      </w:r>
      <w:r w:rsidR="00762EB9" w:rsidRPr="00E304BF">
        <w:rPr>
          <w:rFonts w:ascii="Times New Roman" w:hAnsi="Times New Roman" w:cs="Times New Roman"/>
          <w:sz w:val="28"/>
          <w:szCs w:val="28"/>
        </w:rPr>
        <w:t xml:space="preserve"> </w:t>
      </w:r>
      <w:r w:rsidR="00F7197F">
        <w:rPr>
          <w:rFonts w:ascii="Times New Roman" w:hAnsi="Times New Roman" w:cs="Times New Roman"/>
          <w:sz w:val="28"/>
          <w:szCs w:val="28"/>
        </w:rPr>
        <w:t>Николаевский</w:t>
      </w:r>
      <w:r w:rsidR="00762EB9" w:rsidRPr="00E304BF">
        <w:rPr>
          <w:rFonts w:ascii="Times New Roman" w:hAnsi="Times New Roman" w:cs="Times New Roman"/>
          <w:sz w:val="28"/>
          <w:szCs w:val="28"/>
        </w:rPr>
        <w:t xml:space="preserve"> сельсовет</w:t>
      </w:r>
      <w:r w:rsidR="00762EB9" w:rsidRPr="00E304BF">
        <w:rPr>
          <w:rFonts w:ascii="Times New Roman" w:hAnsi="Times New Roman"/>
          <w:sz w:val="28"/>
          <w:szCs w:val="28"/>
        </w:rPr>
        <w:t xml:space="preserve"> </w:t>
      </w:r>
      <w:r w:rsidR="00762EB9"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xml:space="preserve"> имущества, возникновение, изменение, прекращение права муниципальной собственности на имущество.</w:t>
      </w:r>
      <w:proofErr w:type="gramEnd"/>
    </w:p>
    <w:p w:rsidR="00976267" w:rsidRPr="009F63A7" w:rsidRDefault="00762EB9" w:rsidP="00762EB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76267" w:rsidRPr="009F63A7">
        <w:rPr>
          <w:rFonts w:ascii="Times New Roman" w:hAnsi="Times New Roman" w:cs="Times New Roman"/>
          <w:sz w:val="28"/>
          <w:szCs w:val="28"/>
          <w:lang w:eastAsia="ru-RU"/>
        </w:rPr>
        <w:t xml:space="preserve">.2.11. </w:t>
      </w:r>
      <w:proofErr w:type="gramStart"/>
      <w:r w:rsidR="00976267" w:rsidRPr="009F63A7">
        <w:rPr>
          <w:rFonts w:ascii="Times New Roman" w:hAnsi="Times New Roman" w:cs="Times New Roman"/>
          <w:sz w:val="28"/>
          <w:szCs w:val="28"/>
          <w:lang w:eastAsia="ru-RU"/>
        </w:rPr>
        <w:t xml:space="preserve">В случае, если установлено, что имущество не относится к объектам учета либо  имущество не находится в собственности </w:t>
      </w:r>
      <w:r>
        <w:rPr>
          <w:rFonts w:ascii="Times New Roman" w:hAnsi="Times New Roman" w:cs="Times New Roman"/>
          <w:sz w:val="28"/>
          <w:szCs w:val="28"/>
          <w:lang w:eastAsia="ru-RU"/>
        </w:rPr>
        <w:t xml:space="preserve"> </w:t>
      </w:r>
      <w:r w:rsidRPr="00E304BF">
        <w:rPr>
          <w:rFonts w:ascii="Times New Roman" w:hAnsi="Times New Roman" w:cs="Times New Roman"/>
          <w:sz w:val="28"/>
          <w:szCs w:val="28"/>
        </w:rPr>
        <w:t xml:space="preserve">сельского поселения </w:t>
      </w:r>
      <w:r w:rsidR="00DD1D07">
        <w:rPr>
          <w:rFonts w:ascii="Times New Roman" w:hAnsi="Times New Roman" w:cs="Times New Roman"/>
          <w:sz w:val="28"/>
          <w:szCs w:val="28"/>
        </w:rPr>
        <w:t>Николаевский</w:t>
      </w:r>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00976267" w:rsidRPr="009F63A7">
        <w:rPr>
          <w:rFonts w:ascii="Times New Roman" w:hAnsi="Times New Roman" w:cs="Times New Roman"/>
          <w:sz w:val="28"/>
          <w:szCs w:val="28"/>
          <w:lang w:eastAsia="ru-RU"/>
        </w:rPr>
        <w:t>,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специалист гот</w:t>
      </w:r>
      <w:r>
        <w:rPr>
          <w:rFonts w:ascii="Times New Roman" w:hAnsi="Times New Roman" w:cs="Times New Roman"/>
          <w:sz w:val="28"/>
          <w:szCs w:val="28"/>
          <w:lang w:eastAsia="ru-RU"/>
        </w:rPr>
        <w:t xml:space="preserve">овит распоряжение администрации </w:t>
      </w:r>
      <w:r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w:t>
      </w:r>
      <w:proofErr w:type="gramEnd"/>
      <w:r w:rsidRPr="0088610E">
        <w:rPr>
          <w:rFonts w:ascii="Times New Roman" w:hAnsi="Times New Roman"/>
          <w:sz w:val="28"/>
          <w:szCs w:val="28"/>
        </w:rPr>
        <w:t xml:space="preserve"> Республики Башкортостан</w:t>
      </w:r>
      <w:r w:rsidRPr="009F63A7">
        <w:rPr>
          <w:rFonts w:ascii="Times New Roman" w:hAnsi="Times New Roman" w:cs="Times New Roman"/>
          <w:sz w:val="28"/>
          <w:szCs w:val="28"/>
          <w:lang w:eastAsia="ru-RU"/>
        </w:rPr>
        <w:t xml:space="preserve"> </w:t>
      </w:r>
      <w:r w:rsidR="00976267" w:rsidRPr="009F63A7">
        <w:rPr>
          <w:rFonts w:ascii="Times New Roman" w:hAnsi="Times New Roman" w:cs="Times New Roman"/>
          <w:sz w:val="28"/>
          <w:szCs w:val="28"/>
          <w:lang w:eastAsia="ru-RU"/>
        </w:rPr>
        <w:t>об отказе включения сведений об имуществе в Реестр.</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 этом случае специалист направляет правообладателю решение (копию распоряжения администрации) об отказе включения в Реестр сведений об объектах учета с указанием причин.</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Данный отказ администрации может быть обжалован правообладателем в порядке, установленном законодательством Российской Федерации.</w:t>
      </w:r>
    </w:p>
    <w:p w:rsidR="00976267" w:rsidRPr="009F63A7" w:rsidRDefault="00762EB9" w:rsidP="00762EB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76267" w:rsidRPr="009F63A7">
        <w:rPr>
          <w:rFonts w:ascii="Times New Roman" w:hAnsi="Times New Roman" w:cs="Times New Roman"/>
          <w:sz w:val="28"/>
          <w:szCs w:val="28"/>
          <w:lang w:eastAsia="ru-RU"/>
        </w:rPr>
        <w:t xml:space="preserve">.2.12. Сведения об объектах учета, содержащихся в Реестре, носят открытый характер и предоставляются любым заинтересованным лицам в виде выписок из Реестра, </w:t>
      </w:r>
      <w:proofErr w:type="gramStart"/>
      <w:r w:rsidR="00976267" w:rsidRPr="009F63A7">
        <w:rPr>
          <w:rFonts w:ascii="Times New Roman" w:hAnsi="Times New Roman" w:cs="Times New Roman"/>
          <w:sz w:val="28"/>
          <w:szCs w:val="28"/>
          <w:lang w:eastAsia="ru-RU"/>
        </w:rPr>
        <w:t>согласно приложения</w:t>
      </w:r>
      <w:proofErr w:type="gramEnd"/>
      <w:r w:rsidR="00976267" w:rsidRPr="009F63A7">
        <w:rPr>
          <w:rFonts w:ascii="Times New Roman" w:hAnsi="Times New Roman" w:cs="Times New Roman"/>
          <w:sz w:val="28"/>
          <w:szCs w:val="28"/>
          <w:lang w:eastAsia="ru-RU"/>
        </w:rPr>
        <w:t xml:space="preserve"> 3 к </w:t>
      </w:r>
      <w:r>
        <w:rPr>
          <w:rFonts w:ascii="Times New Roman" w:hAnsi="Times New Roman" w:cs="Times New Roman"/>
          <w:sz w:val="28"/>
          <w:szCs w:val="28"/>
          <w:lang w:eastAsia="ru-RU"/>
        </w:rPr>
        <w:t xml:space="preserve">настоящему </w:t>
      </w:r>
      <w:r w:rsidR="00976267" w:rsidRPr="009F63A7">
        <w:rPr>
          <w:rFonts w:ascii="Times New Roman" w:hAnsi="Times New Roman" w:cs="Times New Roman"/>
          <w:sz w:val="28"/>
          <w:szCs w:val="28"/>
          <w:lang w:eastAsia="ru-RU"/>
        </w:rPr>
        <w:t>Положению.</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Предоставление сведений об объектах учета осуществляется специалистом, на основании письменных запросов в 10-дневный срок со дня поступления обращения.</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bdr w:val="none" w:sz="0" w:space="0" w:color="auto" w:frame="1"/>
          <w:lang w:eastAsia="ru-RU"/>
        </w:rPr>
        <w:t> </w:t>
      </w:r>
    </w:p>
    <w:p w:rsidR="00976267" w:rsidRPr="00896F7D" w:rsidRDefault="00896F7D" w:rsidP="00896F7D">
      <w:pPr>
        <w:pStyle w:val="a6"/>
        <w:jc w:val="center"/>
        <w:rPr>
          <w:rFonts w:ascii="Times New Roman" w:hAnsi="Times New Roman" w:cs="Times New Roman"/>
          <w:b/>
          <w:sz w:val="28"/>
          <w:szCs w:val="28"/>
          <w:lang w:eastAsia="ru-RU"/>
        </w:rPr>
      </w:pPr>
      <w:r>
        <w:rPr>
          <w:rFonts w:ascii="Times New Roman" w:hAnsi="Times New Roman" w:cs="Times New Roman"/>
          <w:b/>
          <w:sz w:val="28"/>
          <w:szCs w:val="28"/>
          <w:bdr w:val="none" w:sz="0" w:space="0" w:color="auto" w:frame="1"/>
          <w:lang w:eastAsia="ru-RU"/>
        </w:rPr>
        <w:t>5</w:t>
      </w:r>
      <w:r w:rsidR="00976267" w:rsidRPr="00896F7D">
        <w:rPr>
          <w:rFonts w:ascii="Times New Roman" w:hAnsi="Times New Roman" w:cs="Times New Roman"/>
          <w:b/>
          <w:sz w:val="28"/>
          <w:szCs w:val="28"/>
          <w:bdr w:val="none" w:sz="0" w:space="0" w:color="auto" w:frame="1"/>
          <w:lang w:eastAsia="ru-RU"/>
        </w:rPr>
        <w:t>.</w:t>
      </w:r>
      <w:r>
        <w:rPr>
          <w:rFonts w:ascii="Times New Roman" w:hAnsi="Times New Roman" w:cs="Times New Roman"/>
          <w:b/>
          <w:sz w:val="28"/>
          <w:szCs w:val="28"/>
          <w:bdr w:val="none" w:sz="0" w:space="0" w:color="auto" w:frame="1"/>
          <w:lang w:eastAsia="ru-RU"/>
        </w:rPr>
        <w:t xml:space="preserve"> </w:t>
      </w:r>
      <w:r w:rsidR="00976267" w:rsidRPr="00896F7D">
        <w:rPr>
          <w:rFonts w:ascii="Times New Roman" w:hAnsi="Times New Roman" w:cs="Times New Roman"/>
          <w:b/>
          <w:sz w:val="28"/>
          <w:szCs w:val="28"/>
          <w:bdr w:val="none" w:sz="0" w:space="0" w:color="auto" w:frame="1"/>
          <w:lang w:eastAsia="ru-RU"/>
        </w:rPr>
        <w:t>Права и обязанности держателя реестра</w:t>
      </w:r>
    </w:p>
    <w:p w:rsidR="00896F7D" w:rsidRPr="00896F7D" w:rsidRDefault="00896F7D" w:rsidP="009F63A7">
      <w:pPr>
        <w:pStyle w:val="a6"/>
        <w:jc w:val="both"/>
        <w:rPr>
          <w:rFonts w:ascii="Times New Roman" w:hAnsi="Times New Roman" w:cs="Times New Roman"/>
          <w:sz w:val="16"/>
          <w:szCs w:val="16"/>
          <w:lang w:eastAsia="ru-RU"/>
        </w:rPr>
      </w:pPr>
    </w:p>
    <w:p w:rsidR="00976267" w:rsidRPr="009F63A7" w:rsidRDefault="00896F7D" w:rsidP="00896F7D">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976267" w:rsidRPr="009F63A7">
        <w:rPr>
          <w:rFonts w:ascii="Times New Roman" w:hAnsi="Times New Roman" w:cs="Times New Roman"/>
          <w:sz w:val="28"/>
          <w:szCs w:val="28"/>
          <w:lang w:eastAsia="ru-RU"/>
        </w:rPr>
        <w:t xml:space="preserve">.1. Держатель Реестра — </w:t>
      </w:r>
      <w:r>
        <w:rPr>
          <w:rFonts w:ascii="Times New Roman" w:hAnsi="Times New Roman" w:cs="Times New Roman"/>
          <w:sz w:val="28"/>
          <w:szCs w:val="28"/>
          <w:lang w:eastAsia="ru-RU"/>
        </w:rPr>
        <w:t xml:space="preserve"> администрация </w:t>
      </w:r>
      <w:r w:rsidRPr="00E304BF">
        <w:rPr>
          <w:rFonts w:ascii="Times New Roman" w:hAnsi="Times New Roman" w:cs="Times New Roman"/>
          <w:sz w:val="28"/>
          <w:szCs w:val="28"/>
        </w:rPr>
        <w:t xml:space="preserve">сельского поселения </w:t>
      </w:r>
      <w:r w:rsidR="00F7197F">
        <w:rPr>
          <w:rFonts w:ascii="Times New Roman" w:hAnsi="Times New Roman" w:cs="Times New Roman"/>
          <w:sz w:val="28"/>
          <w:szCs w:val="28"/>
        </w:rPr>
        <w:t>Николаевский</w:t>
      </w:r>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00976267" w:rsidRPr="009F63A7">
        <w:rPr>
          <w:rFonts w:ascii="Times New Roman" w:hAnsi="Times New Roman" w:cs="Times New Roman"/>
          <w:sz w:val="28"/>
          <w:szCs w:val="28"/>
          <w:lang w:eastAsia="ru-RU"/>
        </w:rPr>
        <w:t>:</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а) организует работу по осуществлению учета, формированию и ведению Реестра;</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б) формирует первичные и аналитические материалы по движению и использованию объектов муниципальной собственности;</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 предоставляет информацию по Реестру для всех категорий пользователей.</w:t>
      </w:r>
    </w:p>
    <w:p w:rsidR="00976267" w:rsidRPr="009F63A7" w:rsidRDefault="00896F7D" w:rsidP="00896F7D">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976267" w:rsidRPr="009F63A7">
        <w:rPr>
          <w:rFonts w:ascii="Times New Roman" w:hAnsi="Times New Roman" w:cs="Times New Roman"/>
          <w:sz w:val="28"/>
          <w:szCs w:val="28"/>
          <w:lang w:eastAsia="ru-RU"/>
        </w:rPr>
        <w:t>.2. Держатель Реестра имеет право:</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а) запрашивать и получать от муниципальных  предприятий и учреждений, арендаторов муниципального имущества, структурных подразделений органов местного самоуправления необходимую информацию </w:t>
      </w:r>
      <w:r w:rsidRPr="009F63A7">
        <w:rPr>
          <w:rFonts w:ascii="Times New Roman" w:hAnsi="Times New Roman" w:cs="Times New Roman"/>
          <w:sz w:val="28"/>
          <w:szCs w:val="28"/>
          <w:lang w:eastAsia="ru-RU"/>
        </w:rPr>
        <w:lastRenderedPageBreak/>
        <w:t>по вопросам использования объектов муниципальной собственности, контролировать полноту и достоверность получаемой информации;</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б) запрашивать у статистических органов и других учреждений информацию, необходимую для ведения Реестра;</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 затребовать от структурных подразделений органов местного самоуправления информацию по объектам муниципальной собственности, расположенным на подведомственных территориях, в следующие сроки:</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по разовому запросу — в трехдневный срок со времени поступления запроса;</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при периодичности сборе информации – в согласованные сторонами сроки.</w:t>
      </w:r>
    </w:p>
    <w:p w:rsidR="00976267" w:rsidRPr="009F63A7" w:rsidRDefault="00896F7D" w:rsidP="00896F7D">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976267" w:rsidRPr="009F63A7">
        <w:rPr>
          <w:rFonts w:ascii="Times New Roman" w:hAnsi="Times New Roman" w:cs="Times New Roman"/>
          <w:sz w:val="28"/>
          <w:szCs w:val="28"/>
          <w:lang w:eastAsia="ru-RU"/>
        </w:rPr>
        <w:t>.3. Держатель Реестра обязан:</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а) организовать работу по формированию и ведению Реестра;</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б) направлять любым заинтересованным лицам по их письменному запросу, содержащуюся в Реестре информацию об объектах учета (или мотивированное решение об отказе в ее предоставлении) в установленный законодательством  срок.</w:t>
      </w:r>
    </w:p>
    <w:p w:rsidR="00896F7D" w:rsidRDefault="00896F7D" w:rsidP="00896F7D">
      <w:pPr>
        <w:pStyle w:val="a6"/>
        <w:ind w:firstLine="708"/>
        <w:jc w:val="both"/>
        <w:rPr>
          <w:rFonts w:ascii="Times New Roman" w:hAnsi="Times New Roman" w:cs="Times New Roman"/>
          <w:sz w:val="28"/>
          <w:szCs w:val="28"/>
          <w:lang w:eastAsia="ru-RU"/>
        </w:rPr>
      </w:pPr>
    </w:p>
    <w:p w:rsidR="00976267" w:rsidRPr="00896F7D" w:rsidRDefault="00896F7D" w:rsidP="00896F7D">
      <w:pPr>
        <w:pStyle w:val="a6"/>
        <w:ind w:firstLine="708"/>
        <w:jc w:val="center"/>
        <w:rPr>
          <w:rFonts w:ascii="Times New Roman" w:hAnsi="Times New Roman" w:cs="Times New Roman"/>
          <w:b/>
          <w:sz w:val="28"/>
          <w:szCs w:val="28"/>
          <w:lang w:eastAsia="ru-RU"/>
        </w:rPr>
      </w:pPr>
      <w:r w:rsidRPr="00896F7D">
        <w:rPr>
          <w:rFonts w:ascii="Times New Roman" w:hAnsi="Times New Roman" w:cs="Times New Roman"/>
          <w:b/>
          <w:sz w:val="28"/>
          <w:szCs w:val="28"/>
          <w:lang w:eastAsia="ru-RU"/>
        </w:rPr>
        <w:t>6.</w:t>
      </w:r>
      <w:r>
        <w:rPr>
          <w:rFonts w:ascii="Times New Roman" w:hAnsi="Times New Roman" w:cs="Times New Roman"/>
          <w:b/>
          <w:sz w:val="28"/>
          <w:szCs w:val="28"/>
          <w:lang w:eastAsia="ru-RU"/>
        </w:rPr>
        <w:t xml:space="preserve"> </w:t>
      </w:r>
      <w:r w:rsidR="00976267" w:rsidRPr="00896F7D">
        <w:rPr>
          <w:rFonts w:ascii="Times New Roman" w:hAnsi="Times New Roman" w:cs="Times New Roman"/>
          <w:b/>
          <w:sz w:val="28"/>
          <w:szCs w:val="28"/>
          <w:lang w:eastAsia="ru-RU"/>
        </w:rPr>
        <w:t>Прочие требования.</w:t>
      </w:r>
    </w:p>
    <w:p w:rsidR="00896F7D" w:rsidRPr="00896F7D" w:rsidRDefault="00896F7D" w:rsidP="009F63A7">
      <w:pPr>
        <w:pStyle w:val="a6"/>
        <w:jc w:val="both"/>
        <w:rPr>
          <w:rFonts w:ascii="Times New Roman" w:hAnsi="Times New Roman" w:cs="Times New Roman"/>
          <w:sz w:val="16"/>
          <w:szCs w:val="16"/>
          <w:lang w:eastAsia="ru-RU"/>
        </w:rPr>
      </w:pPr>
    </w:p>
    <w:p w:rsidR="00976267" w:rsidRPr="009F63A7" w:rsidRDefault="00896F7D" w:rsidP="00896F7D">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76267" w:rsidRPr="009F63A7">
        <w:rPr>
          <w:rFonts w:ascii="Times New Roman" w:hAnsi="Times New Roman" w:cs="Times New Roman"/>
          <w:sz w:val="28"/>
          <w:szCs w:val="28"/>
          <w:lang w:eastAsia="ru-RU"/>
        </w:rPr>
        <w:t>.1. Держатель Реестра несет ответственность за достоверность, полноту и своевременность предоставляемой информации.</w:t>
      </w:r>
    </w:p>
    <w:p w:rsidR="00976267" w:rsidRPr="009F63A7" w:rsidRDefault="00896F7D" w:rsidP="00896F7D">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76267" w:rsidRPr="009F63A7">
        <w:rPr>
          <w:rFonts w:ascii="Times New Roman" w:hAnsi="Times New Roman" w:cs="Times New Roman"/>
          <w:sz w:val="28"/>
          <w:szCs w:val="28"/>
          <w:lang w:eastAsia="ru-RU"/>
        </w:rPr>
        <w:t>.2. При прекращении ведения Реестра по решению уполномоченных органов вся содержащаяся в нем информация передается в архив.</w:t>
      </w:r>
    </w:p>
    <w:p w:rsidR="00976267" w:rsidRPr="00976267" w:rsidRDefault="00976267" w:rsidP="00976267">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r w:rsidRPr="00976267">
        <w:rPr>
          <w:rFonts w:ascii="Times New Roman" w:eastAsia="Times New Roman" w:hAnsi="Times New Roman" w:cs="Times New Roman"/>
          <w:color w:val="444444"/>
          <w:sz w:val="28"/>
          <w:szCs w:val="28"/>
          <w:lang w:eastAsia="ru-RU"/>
        </w:rPr>
        <w:t> </w:t>
      </w:r>
    </w:p>
    <w:p w:rsidR="00976267" w:rsidRPr="00976267" w:rsidRDefault="00976267" w:rsidP="00976267">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r w:rsidRPr="00976267">
        <w:rPr>
          <w:rFonts w:ascii="Times New Roman" w:eastAsia="Times New Roman" w:hAnsi="Times New Roman" w:cs="Times New Roman"/>
          <w:color w:val="444444"/>
          <w:sz w:val="28"/>
          <w:szCs w:val="28"/>
          <w:lang w:eastAsia="ru-RU"/>
        </w:rPr>
        <w:t> </w:t>
      </w:r>
    </w:p>
    <w:p w:rsidR="00976267" w:rsidRPr="00976267" w:rsidRDefault="00976267" w:rsidP="00976267">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r w:rsidRPr="00976267">
        <w:rPr>
          <w:rFonts w:ascii="Times New Roman" w:eastAsia="Times New Roman" w:hAnsi="Times New Roman" w:cs="Times New Roman"/>
          <w:color w:val="444444"/>
          <w:sz w:val="28"/>
          <w:szCs w:val="28"/>
          <w:lang w:eastAsia="ru-RU"/>
        </w:rPr>
        <w:t> </w:t>
      </w:r>
    </w:p>
    <w:p w:rsidR="00976267" w:rsidRPr="00976267" w:rsidRDefault="00976267" w:rsidP="00976267">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r w:rsidRPr="00976267">
        <w:rPr>
          <w:rFonts w:ascii="Times New Roman" w:eastAsia="Times New Roman" w:hAnsi="Times New Roman" w:cs="Times New Roman"/>
          <w:color w:val="444444"/>
          <w:sz w:val="28"/>
          <w:szCs w:val="28"/>
          <w:lang w:eastAsia="ru-RU"/>
        </w:rPr>
        <w:t> </w:t>
      </w:r>
    </w:p>
    <w:p w:rsidR="00976267" w:rsidRPr="00976267" w:rsidRDefault="00976267" w:rsidP="00976267">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sidRPr="00976267">
        <w:rPr>
          <w:rFonts w:ascii="Helvetica" w:eastAsia="Times New Roman" w:hAnsi="Helvetica" w:cs="Helvetica"/>
          <w:color w:val="444444"/>
          <w:sz w:val="21"/>
          <w:szCs w:val="21"/>
          <w:lang w:eastAsia="ru-RU"/>
        </w:rPr>
        <w:t> </w:t>
      </w:r>
    </w:p>
    <w:p w:rsidR="00976267" w:rsidRPr="00976267" w:rsidRDefault="00976267" w:rsidP="00976267">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sidRPr="00976267">
        <w:rPr>
          <w:rFonts w:ascii="Helvetica" w:eastAsia="Times New Roman" w:hAnsi="Helvetica" w:cs="Helvetica"/>
          <w:color w:val="444444"/>
          <w:sz w:val="21"/>
          <w:szCs w:val="21"/>
          <w:lang w:eastAsia="ru-RU"/>
        </w:rPr>
        <w:t> </w:t>
      </w:r>
    </w:p>
    <w:p w:rsidR="00976267" w:rsidRPr="00976267" w:rsidRDefault="00976267" w:rsidP="00976267">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sidRPr="00976267">
        <w:rPr>
          <w:rFonts w:ascii="Helvetica" w:eastAsia="Times New Roman" w:hAnsi="Helvetica" w:cs="Helvetica"/>
          <w:color w:val="444444"/>
          <w:sz w:val="21"/>
          <w:szCs w:val="21"/>
          <w:lang w:eastAsia="ru-RU"/>
        </w:rPr>
        <w:t> </w:t>
      </w:r>
    </w:p>
    <w:p w:rsidR="00F7197F" w:rsidRDefault="00976267" w:rsidP="00976267">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sectPr w:rsidR="00F7197F" w:rsidSect="00C74680">
          <w:pgSz w:w="11906" w:h="16838"/>
          <w:pgMar w:top="1134" w:right="850" w:bottom="709" w:left="1701" w:header="708" w:footer="708" w:gutter="0"/>
          <w:cols w:space="708"/>
          <w:docGrid w:linePitch="360"/>
        </w:sectPr>
      </w:pPr>
      <w:r w:rsidRPr="00976267">
        <w:rPr>
          <w:rFonts w:ascii="Helvetica" w:eastAsia="Times New Roman" w:hAnsi="Helvetica" w:cs="Helvetica"/>
          <w:color w:val="444444"/>
          <w:sz w:val="21"/>
          <w:szCs w:val="21"/>
          <w:lang w:eastAsia="ru-RU"/>
        </w:rPr>
        <w:t> </w:t>
      </w:r>
    </w:p>
    <w:p w:rsidR="00976267" w:rsidRPr="00896F7D" w:rsidRDefault="00976267" w:rsidP="00896F7D">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lastRenderedPageBreak/>
        <w:t>Приложение 1</w:t>
      </w:r>
    </w:p>
    <w:p w:rsidR="00896F7D" w:rsidRPr="00896F7D" w:rsidRDefault="00896F7D" w:rsidP="00896F7D">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t>к Положению о ведении Р</w:t>
      </w:r>
      <w:r w:rsidR="00976267" w:rsidRPr="00896F7D">
        <w:rPr>
          <w:rFonts w:ascii="Times New Roman" w:hAnsi="Times New Roman" w:cs="Times New Roman"/>
          <w:b/>
          <w:sz w:val="24"/>
          <w:szCs w:val="24"/>
          <w:lang w:eastAsia="ru-RU"/>
        </w:rPr>
        <w:t>еестра</w:t>
      </w:r>
      <w:r w:rsidR="00F7197F">
        <w:rPr>
          <w:rFonts w:ascii="Times New Roman" w:hAnsi="Times New Roman" w:cs="Times New Roman"/>
          <w:b/>
          <w:sz w:val="24"/>
          <w:szCs w:val="24"/>
          <w:lang w:eastAsia="ru-RU"/>
        </w:rPr>
        <w:t xml:space="preserve"> сельского поселения Николаевский</w:t>
      </w:r>
      <w:r w:rsidRPr="00896F7D">
        <w:rPr>
          <w:rFonts w:ascii="Times New Roman" w:hAnsi="Times New Roman" w:cs="Times New Roman"/>
          <w:b/>
          <w:sz w:val="24"/>
          <w:szCs w:val="24"/>
          <w:lang w:eastAsia="ru-RU"/>
        </w:rPr>
        <w:t xml:space="preserve"> сельсовет </w:t>
      </w:r>
    </w:p>
    <w:p w:rsidR="00896F7D" w:rsidRPr="00896F7D" w:rsidRDefault="00896F7D" w:rsidP="00896F7D">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t>муниципального района Кармаскалинский район Республики Башкортостан</w:t>
      </w:r>
    </w:p>
    <w:p w:rsidR="00976267" w:rsidRPr="00896F7D" w:rsidRDefault="00976267" w:rsidP="00896F7D">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sidRPr="00896F7D">
        <w:rPr>
          <w:rFonts w:ascii="Helvetica" w:eastAsia="Times New Roman" w:hAnsi="Helvetica" w:cs="Helvetica"/>
          <w:color w:val="444444"/>
          <w:sz w:val="21"/>
          <w:szCs w:val="21"/>
          <w:lang w:eastAsia="ru-RU"/>
        </w:rPr>
        <w:t> </w:t>
      </w:r>
    </w:p>
    <w:p w:rsidR="00976267" w:rsidRPr="00896F7D" w:rsidRDefault="00976267" w:rsidP="00896F7D">
      <w:pPr>
        <w:pStyle w:val="a6"/>
        <w:jc w:val="center"/>
        <w:rPr>
          <w:rFonts w:ascii="Times New Roman" w:hAnsi="Times New Roman" w:cs="Times New Roman"/>
          <w:b/>
          <w:sz w:val="28"/>
          <w:szCs w:val="28"/>
          <w:lang w:eastAsia="ru-RU"/>
        </w:rPr>
      </w:pPr>
      <w:r w:rsidRPr="00896F7D">
        <w:rPr>
          <w:rFonts w:ascii="Times New Roman" w:hAnsi="Times New Roman" w:cs="Times New Roman"/>
          <w:b/>
          <w:sz w:val="28"/>
          <w:szCs w:val="28"/>
          <w:lang w:eastAsia="ru-RU"/>
        </w:rPr>
        <w:t>ФОРМЫ</w:t>
      </w:r>
    </w:p>
    <w:p w:rsidR="00896F7D" w:rsidRDefault="00896F7D" w:rsidP="00896F7D">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w:t>
      </w:r>
      <w:r w:rsidR="00976267" w:rsidRPr="00896F7D">
        <w:rPr>
          <w:rFonts w:ascii="Times New Roman" w:hAnsi="Times New Roman" w:cs="Times New Roman"/>
          <w:b/>
          <w:sz w:val="28"/>
          <w:szCs w:val="28"/>
          <w:lang w:eastAsia="ru-RU"/>
        </w:rPr>
        <w:t xml:space="preserve">еестра муниципального имущества </w:t>
      </w:r>
      <w:r>
        <w:rPr>
          <w:rFonts w:ascii="Times New Roman" w:hAnsi="Times New Roman" w:cs="Times New Roman"/>
          <w:b/>
          <w:sz w:val="28"/>
          <w:szCs w:val="28"/>
          <w:lang w:eastAsia="ru-RU"/>
        </w:rPr>
        <w:t xml:space="preserve">сельского поселения </w:t>
      </w:r>
      <w:r w:rsidR="00F7197F">
        <w:rPr>
          <w:rFonts w:ascii="Times New Roman" w:hAnsi="Times New Roman" w:cs="Times New Roman"/>
          <w:b/>
          <w:sz w:val="28"/>
          <w:szCs w:val="28"/>
          <w:lang w:eastAsia="ru-RU"/>
        </w:rPr>
        <w:t>Николаевский</w:t>
      </w:r>
      <w:r>
        <w:rPr>
          <w:rFonts w:ascii="Times New Roman" w:hAnsi="Times New Roman" w:cs="Times New Roman"/>
          <w:b/>
          <w:sz w:val="28"/>
          <w:szCs w:val="28"/>
          <w:lang w:eastAsia="ru-RU"/>
        </w:rPr>
        <w:t xml:space="preserve"> сельсовет </w:t>
      </w:r>
    </w:p>
    <w:p w:rsidR="00976267" w:rsidRPr="00896F7D" w:rsidRDefault="00896F7D" w:rsidP="00896F7D">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муниципального района Кармаскалинский район Республики Башкортостан</w:t>
      </w:r>
    </w:p>
    <w:p w:rsidR="00FC600A" w:rsidRDefault="00FC600A" w:rsidP="00FC600A">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p>
    <w:p w:rsidR="00976267" w:rsidRPr="00FC600A" w:rsidRDefault="00976267" w:rsidP="00FC600A">
      <w:pPr>
        <w:shd w:val="clear" w:color="auto" w:fill="FFFFFF" w:themeFill="background1"/>
        <w:spacing w:after="240" w:line="360" w:lineRule="atLeast"/>
        <w:textAlignment w:val="baseline"/>
        <w:rPr>
          <w:rFonts w:ascii="Times New Roman" w:eastAsia="Times New Roman" w:hAnsi="Times New Roman" w:cs="Times New Roman"/>
          <w:b/>
          <w:color w:val="444444"/>
          <w:sz w:val="28"/>
          <w:szCs w:val="28"/>
          <w:lang w:eastAsia="ru-RU"/>
        </w:rPr>
      </w:pPr>
      <w:r w:rsidRPr="00FC600A">
        <w:rPr>
          <w:rFonts w:ascii="Times New Roman" w:eastAsia="Times New Roman" w:hAnsi="Times New Roman" w:cs="Times New Roman"/>
          <w:b/>
          <w:color w:val="444444"/>
          <w:sz w:val="28"/>
          <w:szCs w:val="28"/>
          <w:lang w:eastAsia="ru-RU"/>
        </w:rPr>
        <w:t>Раздел 1. Карта учета 1</w:t>
      </w:r>
    </w:p>
    <w:p w:rsidR="00976267" w:rsidRPr="00FC600A" w:rsidRDefault="00976267" w:rsidP="00FC600A">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bl>
      <w:tblPr>
        <w:tblW w:w="13200" w:type="dxa"/>
        <w:shd w:val="clear" w:color="auto" w:fill="F9F9F9"/>
        <w:tblCellMar>
          <w:left w:w="0" w:type="dxa"/>
          <w:right w:w="0" w:type="dxa"/>
        </w:tblCellMar>
        <w:tblLook w:val="04A0" w:firstRow="1" w:lastRow="0" w:firstColumn="1" w:lastColumn="0" w:noHBand="0" w:noVBand="1"/>
      </w:tblPr>
      <w:tblGrid>
        <w:gridCol w:w="1568"/>
        <w:gridCol w:w="7498"/>
        <w:gridCol w:w="4134"/>
      </w:tblGrid>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xml:space="preserve">№ </w:t>
            </w:r>
            <w:proofErr w:type="gramStart"/>
            <w:r w:rsidRPr="00FC600A">
              <w:rPr>
                <w:rFonts w:ascii="Times New Roman" w:eastAsia="Times New Roman" w:hAnsi="Times New Roman" w:cs="Times New Roman"/>
                <w:color w:val="444444"/>
                <w:sz w:val="28"/>
                <w:szCs w:val="28"/>
                <w:lang w:eastAsia="ru-RU"/>
              </w:rPr>
              <w:t>п</w:t>
            </w:r>
            <w:proofErr w:type="gramEnd"/>
            <w:r w:rsidRPr="00FC600A">
              <w:rPr>
                <w:rFonts w:ascii="Times New Roman" w:eastAsia="Times New Roman" w:hAnsi="Times New Roman" w:cs="Times New Roman"/>
                <w:color w:val="444444"/>
                <w:sz w:val="28"/>
                <w:szCs w:val="28"/>
                <w:lang w:eastAsia="ru-RU"/>
              </w:rPr>
              <w:t>/п</w:t>
            </w:r>
          </w:p>
        </w:tc>
        <w:tc>
          <w:tcPr>
            <w:tcW w:w="74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показателя</w:t>
            </w:r>
          </w:p>
        </w:tc>
        <w:tc>
          <w:tcPr>
            <w:tcW w:w="4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Показатель</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w:t>
            </w:r>
          </w:p>
        </w:tc>
        <w:tc>
          <w:tcPr>
            <w:tcW w:w="74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Реестровый номер</w:t>
            </w:r>
          </w:p>
        </w:tc>
        <w:tc>
          <w:tcPr>
            <w:tcW w:w="4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w:t>
            </w:r>
          </w:p>
        </w:tc>
        <w:tc>
          <w:tcPr>
            <w:tcW w:w="74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присвоения реестрового номера</w:t>
            </w:r>
          </w:p>
        </w:tc>
        <w:tc>
          <w:tcPr>
            <w:tcW w:w="4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2</w:t>
            </w:r>
          </w:p>
        </w:tc>
        <w:tc>
          <w:tcPr>
            <w:tcW w:w="74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недвижимого имущества</w:t>
            </w:r>
          </w:p>
        </w:tc>
        <w:tc>
          <w:tcPr>
            <w:tcW w:w="4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3</w:t>
            </w:r>
          </w:p>
        </w:tc>
        <w:tc>
          <w:tcPr>
            <w:tcW w:w="74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адрес (местоположение) недвижимого имущества</w:t>
            </w:r>
          </w:p>
        </w:tc>
        <w:tc>
          <w:tcPr>
            <w:tcW w:w="4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4</w:t>
            </w:r>
          </w:p>
        </w:tc>
        <w:tc>
          <w:tcPr>
            <w:tcW w:w="74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кадастровый номер муниципального недвижимого имущества</w:t>
            </w:r>
          </w:p>
        </w:tc>
        <w:tc>
          <w:tcPr>
            <w:tcW w:w="4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5</w:t>
            </w:r>
          </w:p>
        </w:tc>
        <w:tc>
          <w:tcPr>
            <w:tcW w:w="74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xml:space="preserve">площадь, протяженность и (или) иные параметры, характеризующие физические свойства недвижимого </w:t>
            </w:r>
            <w:r w:rsidRPr="00FC600A">
              <w:rPr>
                <w:rFonts w:ascii="Times New Roman" w:eastAsia="Times New Roman" w:hAnsi="Times New Roman" w:cs="Times New Roman"/>
                <w:color w:val="444444"/>
                <w:sz w:val="28"/>
                <w:szCs w:val="28"/>
                <w:lang w:eastAsia="ru-RU"/>
              </w:rPr>
              <w:lastRenderedPageBreak/>
              <w:t>имущества</w:t>
            </w:r>
          </w:p>
        </w:tc>
        <w:tc>
          <w:tcPr>
            <w:tcW w:w="4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lastRenderedPageBreak/>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lastRenderedPageBreak/>
              <w:t>6</w:t>
            </w:r>
          </w:p>
        </w:tc>
        <w:tc>
          <w:tcPr>
            <w:tcW w:w="74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балансовой стоимости недвижимого имущества;</w:t>
            </w:r>
          </w:p>
        </w:tc>
        <w:tc>
          <w:tcPr>
            <w:tcW w:w="4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7</w:t>
            </w:r>
          </w:p>
        </w:tc>
        <w:tc>
          <w:tcPr>
            <w:tcW w:w="74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начисленной амортизации (износе);</w:t>
            </w:r>
          </w:p>
        </w:tc>
        <w:tc>
          <w:tcPr>
            <w:tcW w:w="4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8</w:t>
            </w:r>
          </w:p>
        </w:tc>
        <w:tc>
          <w:tcPr>
            <w:tcW w:w="74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кадастровой стоимости недвижимого имущества;</w:t>
            </w:r>
          </w:p>
        </w:tc>
        <w:tc>
          <w:tcPr>
            <w:tcW w:w="4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9</w:t>
            </w:r>
          </w:p>
        </w:tc>
        <w:tc>
          <w:tcPr>
            <w:tcW w:w="74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реквизиты документов — оснований возникновения права муниципальной собственности на недвижимое имущество</w:t>
            </w:r>
          </w:p>
        </w:tc>
        <w:tc>
          <w:tcPr>
            <w:tcW w:w="4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9.1</w:t>
            </w:r>
          </w:p>
        </w:tc>
        <w:tc>
          <w:tcPr>
            <w:tcW w:w="74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документов</w:t>
            </w:r>
          </w:p>
        </w:tc>
        <w:tc>
          <w:tcPr>
            <w:tcW w:w="4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10</w:t>
            </w:r>
          </w:p>
        </w:tc>
        <w:tc>
          <w:tcPr>
            <w:tcW w:w="74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недвижимое имущество</w:t>
            </w:r>
          </w:p>
        </w:tc>
        <w:tc>
          <w:tcPr>
            <w:tcW w:w="4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10.1</w:t>
            </w:r>
          </w:p>
        </w:tc>
        <w:tc>
          <w:tcPr>
            <w:tcW w:w="74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документов</w:t>
            </w:r>
          </w:p>
        </w:tc>
        <w:tc>
          <w:tcPr>
            <w:tcW w:w="4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w:t>
            </w:r>
          </w:p>
        </w:tc>
        <w:tc>
          <w:tcPr>
            <w:tcW w:w="74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правообладателе муниципального недвижимого имущества</w:t>
            </w:r>
          </w:p>
        </w:tc>
        <w:tc>
          <w:tcPr>
            <w:tcW w:w="4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12</w:t>
            </w:r>
          </w:p>
        </w:tc>
        <w:tc>
          <w:tcPr>
            <w:tcW w:w="74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об установленных в отношении муниципального недвижимого имущества ограничениях (обременениях)</w:t>
            </w:r>
          </w:p>
        </w:tc>
        <w:tc>
          <w:tcPr>
            <w:tcW w:w="4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13</w:t>
            </w:r>
          </w:p>
        </w:tc>
        <w:tc>
          <w:tcPr>
            <w:tcW w:w="74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об основании возникновения ограничений (обременений)</w:t>
            </w:r>
          </w:p>
        </w:tc>
        <w:tc>
          <w:tcPr>
            <w:tcW w:w="4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13.1</w:t>
            </w:r>
          </w:p>
        </w:tc>
        <w:tc>
          <w:tcPr>
            <w:tcW w:w="74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tc>
        <w:tc>
          <w:tcPr>
            <w:tcW w:w="4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14</w:t>
            </w:r>
          </w:p>
        </w:tc>
        <w:tc>
          <w:tcPr>
            <w:tcW w:w="74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xml:space="preserve">сведения об основании и дате прекращения ограничений </w:t>
            </w:r>
            <w:r w:rsidRPr="00FC600A">
              <w:rPr>
                <w:rFonts w:ascii="Times New Roman" w:eastAsia="Times New Roman" w:hAnsi="Times New Roman" w:cs="Times New Roman"/>
                <w:color w:val="444444"/>
                <w:sz w:val="28"/>
                <w:szCs w:val="28"/>
                <w:lang w:eastAsia="ru-RU"/>
              </w:rPr>
              <w:lastRenderedPageBreak/>
              <w:t>(обременений)</w:t>
            </w:r>
          </w:p>
        </w:tc>
        <w:tc>
          <w:tcPr>
            <w:tcW w:w="4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lastRenderedPageBreak/>
              <w:t> </w:t>
            </w:r>
          </w:p>
        </w:tc>
      </w:tr>
      <w:tr w:rsidR="00976267" w:rsidRPr="00FC600A" w:rsidTr="00FC600A">
        <w:trPr>
          <w:trHeight w:val="270"/>
        </w:trPr>
        <w:tc>
          <w:tcPr>
            <w:tcW w:w="15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lastRenderedPageBreak/>
              <w:t>14.1</w:t>
            </w:r>
          </w:p>
        </w:tc>
        <w:tc>
          <w:tcPr>
            <w:tcW w:w="74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tc>
        <w:tc>
          <w:tcPr>
            <w:tcW w:w="4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bl>
    <w:p w:rsidR="00976267" w:rsidRPr="00FC600A" w:rsidRDefault="00976267" w:rsidP="00896F7D">
      <w:pPr>
        <w:shd w:val="clear" w:color="auto" w:fill="FFFFFF" w:themeFill="background1"/>
        <w:spacing w:after="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bdr w:val="none" w:sz="0" w:space="0" w:color="auto" w:frame="1"/>
          <w:vertAlign w:val="subscript"/>
          <w:lang w:eastAsia="ru-RU"/>
        </w:rPr>
        <w:t> </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Руководитель правообладателя                                        подпись                     Ф.И.О</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xml:space="preserve">Специалист </w:t>
      </w:r>
      <w:r w:rsidR="00FC600A" w:rsidRPr="00FC600A">
        <w:rPr>
          <w:rFonts w:ascii="Times New Roman" w:eastAsia="Times New Roman" w:hAnsi="Times New Roman" w:cs="Times New Roman"/>
          <w:color w:val="444444"/>
          <w:sz w:val="28"/>
          <w:szCs w:val="28"/>
          <w:lang w:eastAsia="ru-RU"/>
        </w:rPr>
        <w:t>администрации</w:t>
      </w:r>
      <w:r w:rsidRPr="00FC600A">
        <w:rPr>
          <w:rFonts w:ascii="Times New Roman" w:eastAsia="Times New Roman" w:hAnsi="Times New Roman" w:cs="Times New Roman"/>
          <w:color w:val="444444"/>
          <w:sz w:val="28"/>
          <w:szCs w:val="28"/>
          <w:lang w:eastAsia="ru-RU"/>
        </w:rPr>
        <w:t>                                                       подпись                     Ф.И.О.</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p w:rsidR="00976267" w:rsidRPr="00896F7D" w:rsidRDefault="00976267" w:rsidP="00896F7D">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sidRPr="00896F7D">
        <w:rPr>
          <w:rFonts w:ascii="Helvetica" w:eastAsia="Times New Roman" w:hAnsi="Helvetica" w:cs="Helvetica"/>
          <w:color w:val="444444"/>
          <w:sz w:val="21"/>
          <w:szCs w:val="21"/>
          <w:lang w:eastAsia="ru-RU"/>
        </w:rPr>
        <w:t> </w:t>
      </w:r>
    </w:p>
    <w:p w:rsid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p w:rsidR="00FC600A" w:rsidRDefault="00FC600A"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p>
    <w:p w:rsidR="00FC600A" w:rsidRDefault="00FC600A"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p>
    <w:p w:rsidR="00FC600A" w:rsidRDefault="00FC600A"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p>
    <w:p w:rsidR="00FC600A" w:rsidRDefault="00FC600A"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p>
    <w:p w:rsidR="00FC600A" w:rsidRDefault="00FC600A"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p>
    <w:p w:rsidR="00FC600A" w:rsidRDefault="00FC600A"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p>
    <w:p w:rsidR="00FC600A" w:rsidRDefault="00FC600A"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b/>
          <w:color w:val="444444"/>
          <w:sz w:val="28"/>
          <w:szCs w:val="28"/>
          <w:lang w:eastAsia="ru-RU"/>
        </w:rPr>
      </w:pPr>
      <w:r w:rsidRPr="00FC600A">
        <w:rPr>
          <w:rFonts w:ascii="Times New Roman" w:eastAsia="Times New Roman" w:hAnsi="Times New Roman" w:cs="Times New Roman"/>
          <w:b/>
          <w:color w:val="444444"/>
          <w:sz w:val="28"/>
          <w:szCs w:val="28"/>
          <w:lang w:eastAsia="ru-RU"/>
        </w:rPr>
        <w:lastRenderedPageBreak/>
        <w:t>Раздел 2. Карта учета 2</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proofErr w:type="gramStart"/>
      <w:r w:rsidRPr="00FC600A">
        <w:rPr>
          <w:rFonts w:ascii="Times New Roman" w:eastAsia="Times New Roman" w:hAnsi="Times New Roman" w:cs="Times New Roman"/>
          <w:color w:val="444444"/>
          <w:sz w:val="28"/>
          <w:szCs w:val="28"/>
          <w:lang w:eastAsia="ru-RU"/>
        </w:rPr>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w:t>
      </w:r>
      <w:r w:rsidR="00FC600A">
        <w:rPr>
          <w:rFonts w:ascii="Times New Roman" w:eastAsia="Times New Roman" w:hAnsi="Times New Roman" w:cs="Times New Roman"/>
          <w:color w:val="444444"/>
          <w:sz w:val="28"/>
          <w:szCs w:val="28"/>
          <w:lang w:eastAsia="ru-RU"/>
        </w:rPr>
        <w:t xml:space="preserve">тствии с ФЗ от 03.11.2006 года </w:t>
      </w:r>
      <w:r w:rsidRPr="00FC600A">
        <w:rPr>
          <w:rFonts w:ascii="Times New Roman" w:eastAsia="Times New Roman" w:hAnsi="Times New Roman" w:cs="Times New Roman"/>
          <w:color w:val="444444"/>
          <w:sz w:val="28"/>
          <w:szCs w:val="28"/>
          <w:lang w:eastAsia="ru-RU"/>
        </w:rPr>
        <w:t>№ 174-ФЗ, ФЗ от 12.01.1996</w:t>
      </w:r>
      <w:r w:rsidR="00FC600A">
        <w:rPr>
          <w:rFonts w:ascii="Times New Roman" w:eastAsia="Times New Roman" w:hAnsi="Times New Roman" w:cs="Times New Roman"/>
          <w:color w:val="444444"/>
          <w:sz w:val="28"/>
          <w:szCs w:val="28"/>
          <w:lang w:eastAsia="ru-RU"/>
        </w:rPr>
        <w:t xml:space="preserve"> года</w:t>
      </w:r>
      <w:r w:rsidRPr="00FC600A">
        <w:rPr>
          <w:rFonts w:ascii="Times New Roman" w:eastAsia="Times New Roman" w:hAnsi="Times New Roman" w:cs="Times New Roman"/>
          <w:color w:val="444444"/>
          <w:sz w:val="28"/>
          <w:szCs w:val="28"/>
          <w:lang w:eastAsia="ru-RU"/>
        </w:rPr>
        <w:t xml:space="preserve"> № 7-ФЗ</w:t>
      </w:r>
      <w:proofErr w:type="gramEnd"/>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bl>
      <w:tblPr>
        <w:tblW w:w="13200" w:type="dxa"/>
        <w:shd w:val="clear" w:color="auto" w:fill="F9F9F9"/>
        <w:tblCellMar>
          <w:left w:w="0" w:type="dxa"/>
          <w:right w:w="0" w:type="dxa"/>
        </w:tblCellMar>
        <w:tblLook w:val="04A0" w:firstRow="1" w:lastRow="0" w:firstColumn="1" w:lastColumn="0" w:noHBand="0" w:noVBand="1"/>
      </w:tblPr>
      <w:tblGrid>
        <w:gridCol w:w="1851"/>
        <w:gridCol w:w="7323"/>
        <w:gridCol w:w="4026"/>
      </w:tblGrid>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xml:space="preserve">№ </w:t>
            </w:r>
            <w:proofErr w:type="gramStart"/>
            <w:r w:rsidRPr="00FC600A">
              <w:rPr>
                <w:rFonts w:ascii="Times New Roman" w:eastAsia="Times New Roman" w:hAnsi="Times New Roman" w:cs="Times New Roman"/>
                <w:color w:val="444444"/>
                <w:sz w:val="28"/>
                <w:szCs w:val="28"/>
                <w:lang w:eastAsia="ru-RU"/>
              </w:rPr>
              <w:t>п</w:t>
            </w:r>
            <w:proofErr w:type="gramEnd"/>
            <w:r w:rsidRPr="00FC600A">
              <w:rPr>
                <w:rFonts w:ascii="Times New Roman" w:eastAsia="Times New Roman" w:hAnsi="Times New Roman" w:cs="Times New Roman"/>
                <w:color w:val="444444"/>
                <w:sz w:val="28"/>
                <w:szCs w:val="28"/>
                <w:lang w:eastAsia="ru-RU"/>
              </w:rPr>
              <w:t>/п</w:t>
            </w:r>
          </w:p>
        </w:tc>
        <w:tc>
          <w:tcPr>
            <w:tcW w:w="732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показателя</w:t>
            </w:r>
          </w:p>
        </w:tc>
        <w:tc>
          <w:tcPr>
            <w:tcW w:w="40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Показатель</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w:t>
            </w:r>
          </w:p>
        </w:tc>
        <w:tc>
          <w:tcPr>
            <w:tcW w:w="732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Реестровый номер</w:t>
            </w:r>
          </w:p>
        </w:tc>
        <w:tc>
          <w:tcPr>
            <w:tcW w:w="40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w:t>
            </w:r>
          </w:p>
        </w:tc>
        <w:tc>
          <w:tcPr>
            <w:tcW w:w="732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присвоения реестрового номера</w:t>
            </w:r>
          </w:p>
        </w:tc>
        <w:tc>
          <w:tcPr>
            <w:tcW w:w="40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2</w:t>
            </w:r>
          </w:p>
        </w:tc>
        <w:tc>
          <w:tcPr>
            <w:tcW w:w="732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движимого имущества</w:t>
            </w:r>
          </w:p>
        </w:tc>
        <w:tc>
          <w:tcPr>
            <w:tcW w:w="40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3</w:t>
            </w:r>
          </w:p>
        </w:tc>
        <w:tc>
          <w:tcPr>
            <w:tcW w:w="732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балансовой стоимости движимого имущества</w:t>
            </w:r>
          </w:p>
        </w:tc>
        <w:tc>
          <w:tcPr>
            <w:tcW w:w="40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4</w:t>
            </w:r>
          </w:p>
        </w:tc>
        <w:tc>
          <w:tcPr>
            <w:tcW w:w="732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начисленной амортизации (износе)</w:t>
            </w:r>
          </w:p>
        </w:tc>
        <w:tc>
          <w:tcPr>
            <w:tcW w:w="40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5</w:t>
            </w:r>
          </w:p>
        </w:tc>
        <w:tc>
          <w:tcPr>
            <w:tcW w:w="732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реквизиты документов — оснований возникновения права муниципальной собственности на движимое имущество</w:t>
            </w:r>
          </w:p>
        </w:tc>
        <w:tc>
          <w:tcPr>
            <w:tcW w:w="40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5.1</w:t>
            </w:r>
          </w:p>
        </w:tc>
        <w:tc>
          <w:tcPr>
            <w:tcW w:w="732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документов</w:t>
            </w:r>
          </w:p>
        </w:tc>
        <w:tc>
          <w:tcPr>
            <w:tcW w:w="40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6</w:t>
            </w:r>
          </w:p>
        </w:tc>
        <w:tc>
          <w:tcPr>
            <w:tcW w:w="732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движимое имущество</w:t>
            </w:r>
          </w:p>
        </w:tc>
        <w:tc>
          <w:tcPr>
            <w:tcW w:w="40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lastRenderedPageBreak/>
              <w:t>6.1</w:t>
            </w:r>
          </w:p>
        </w:tc>
        <w:tc>
          <w:tcPr>
            <w:tcW w:w="732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документов</w:t>
            </w:r>
          </w:p>
        </w:tc>
        <w:tc>
          <w:tcPr>
            <w:tcW w:w="40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7</w:t>
            </w:r>
          </w:p>
        </w:tc>
        <w:tc>
          <w:tcPr>
            <w:tcW w:w="732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правообладателе муниципального движимого имущества</w:t>
            </w:r>
          </w:p>
        </w:tc>
        <w:tc>
          <w:tcPr>
            <w:tcW w:w="40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8</w:t>
            </w:r>
          </w:p>
        </w:tc>
        <w:tc>
          <w:tcPr>
            <w:tcW w:w="732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об установленных в отношении муниципального движимого имущества ограничениях (обременениях)</w:t>
            </w:r>
          </w:p>
        </w:tc>
        <w:tc>
          <w:tcPr>
            <w:tcW w:w="40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9</w:t>
            </w:r>
          </w:p>
        </w:tc>
        <w:tc>
          <w:tcPr>
            <w:tcW w:w="732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об основании возникновения ограничений (обременений)</w:t>
            </w:r>
          </w:p>
        </w:tc>
        <w:tc>
          <w:tcPr>
            <w:tcW w:w="40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9.1</w:t>
            </w:r>
          </w:p>
        </w:tc>
        <w:tc>
          <w:tcPr>
            <w:tcW w:w="732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tc>
        <w:tc>
          <w:tcPr>
            <w:tcW w:w="40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10</w:t>
            </w:r>
          </w:p>
        </w:tc>
        <w:tc>
          <w:tcPr>
            <w:tcW w:w="732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об основании и дате прекращения ограничений (обременений)</w:t>
            </w:r>
          </w:p>
        </w:tc>
        <w:tc>
          <w:tcPr>
            <w:tcW w:w="40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10.1</w:t>
            </w:r>
          </w:p>
        </w:tc>
        <w:tc>
          <w:tcPr>
            <w:tcW w:w="732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tc>
        <w:tc>
          <w:tcPr>
            <w:tcW w:w="40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w:t>
            </w:r>
          </w:p>
        </w:tc>
        <w:tc>
          <w:tcPr>
            <w:tcW w:w="732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акционерного общества-эмитента</w:t>
            </w:r>
          </w:p>
        </w:tc>
        <w:tc>
          <w:tcPr>
            <w:tcW w:w="40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11.1</w:t>
            </w:r>
          </w:p>
        </w:tc>
        <w:tc>
          <w:tcPr>
            <w:tcW w:w="732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основной государственный регистрационный номер акционерного общества-эмитента</w:t>
            </w:r>
          </w:p>
        </w:tc>
        <w:tc>
          <w:tcPr>
            <w:tcW w:w="40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11.2</w:t>
            </w:r>
          </w:p>
        </w:tc>
        <w:tc>
          <w:tcPr>
            <w:tcW w:w="732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количестве акций, выпущенных акционерным обществом (с указанием количества привилегированных акций),</w:t>
            </w:r>
          </w:p>
        </w:tc>
        <w:tc>
          <w:tcPr>
            <w:tcW w:w="40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11.2.1</w:t>
            </w:r>
          </w:p>
        </w:tc>
        <w:tc>
          <w:tcPr>
            <w:tcW w:w="732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количестве привилегированных акций</w:t>
            </w:r>
          </w:p>
        </w:tc>
        <w:tc>
          <w:tcPr>
            <w:tcW w:w="40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11.3</w:t>
            </w:r>
          </w:p>
        </w:tc>
        <w:tc>
          <w:tcPr>
            <w:tcW w:w="732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доля муниципального образования в уставном капитале, в процентах</w:t>
            </w:r>
          </w:p>
        </w:tc>
        <w:tc>
          <w:tcPr>
            <w:tcW w:w="40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11.4</w:t>
            </w:r>
          </w:p>
        </w:tc>
        <w:tc>
          <w:tcPr>
            <w:tcW w:w="732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номинальная стоимость акций</w:t>
            </w:r>
          </w:p>
        </w:tc>
        <w:tc>
          <w:tcPr>
            <w:tcW w:w="40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lastRenderedPageBreak/>
              <w:t>12</w:t>
            </w:r>
          </w:p>
        </w:tc>
        <w:tc>
          <w:tcPr>
            <w:tcW w:w="732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хозяйственного общества, товарищества</w:t>
            </w:r>
          </w:p>
        </w:tc>
        <w:tc>
          <w:tcPr>
            <w:tcW w:w="40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12.2</w:t>
            </w:r>
          </w:p>
        </w:tc>
        <w:tc>
          <w:tcPr>
            <w:tcW w:w="732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основной государственный регистрационный номер хозяйственного общества, товарищества</w:t>
            </w:r>
          </w:p>
        </w:tc>
        <w:tc>
          <w:tcPr>
            <w:tcW w:w="40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12.3</w:t>
            </w:r>
          </w:p>
        </w:tc>
        <w:tc>
          <w:tcPr>
            <w:tcW w:w="732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размер уставного (складочного) капитала хозяйственного общества, товарищества</w:t>
            </w:r>
          </w:p>
        </w:tc>
        <w:tc>
          <w:tcPr>
            <w:tcW w:w="40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12.3.1</w:t>
            </w:r>
          </w:p>
        </w:tc>
        <w:tc>
          <w:tcPr>
            <w:tcW w:w="732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доля муниципального образования в уставном (складочном) капитале, в процентах</w:t>
            </w:r>
          </w:p>
        </w:tc>
        <w:tc>
          <w:tcPr>
            <w:tcW w:w="40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bl>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Руководитель правообладателя                                                   подпись                      Ф.И.О</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xml:space="preserve">Специалист </w:t>
      </w:r>
      <w:r w:rsidR="00FC600A">
        <w:rPr>
          <w:rFonts w:ascii="Times New Roman" w:eastAsia="Times New Roman" w:hAnsi="Times New Roman" w:cs="Times New Roman"/>
          <w:color w:val="444444"/>
          <w:sz w:val="28"/>
          <w:szCs w:val="28"/>
          <w:lang w:eastAsia="ru-RU"/>
        </w:rPr>
        <w:t>администрации</w:t>
      </w:r>
      <w:r w:rsidRPr="00FC600A">
        <w:rPr>
          <w:rFonts w:ascii="Times New Roman" w:eastAsia="Times New Roman" w:hAnsi="Times New Roman" w:cs="Times New Roman"/>
          <w:color w:val="444444"/>
          <w:sz w:val="28"/>
          <w:szCs w:val="28"/>
          <w:lang w:eastAsia="ru-RU"/>
        </w:rPr>
        <w:t>                                                         подпись                     Ф.И.О.</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p w:rsidR="00976267" w:rsidRPr="00896F7D" w:rsidRDefault="00976267" w:rsidP="00896F7D">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sidRPr="00896F7D">
        <w:rPr>
          <w:rFonts w:ascii="Helvetica" w:eastAsia="Times New Roman" w:hAnsi="Helvetica" w:cs="Helvetica"/>
          <w:color w:val="444444"/>
          <w:sz w:val="21"/>
          <w:szCs w:val="21"/>
          <w:lang w:eastAsia="ru-RU"/>
        </w:rPr>
        <w:t> </w:t>
      </w:r>
    </w:p>
    <w:p w:rsidR="00976267" w:rsidRPr="00896F7D" w:rsidRDefault="00976267" w:rsidP="00896F7D">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sidRPr="00896F7D">
        <w:rPr>
          <w:rFonts w:ascii="Helvetica" w:eastAsia="Times New Roman" w:hAnsi="Helvetica" w:cs="Helvetica"/>
          <w:color w:val="444444"/>
          <w:sz w:val="21"/>
          <w:szCs w:val="21"/>
          <w:lang w:eastAsia="ru-RU"/>
        </w:rPr>
        <w:t> </w:t>
      </w:r>
    </w:p>
    <w:p w:rsidR="00976267" w:rsidRPr="00FC600A" w:rsidRDefault="00976267" w:rsidP="00FC600A">
      <w:pPr>
        <w:shd w:val="clear" w:color="auto" w:fill="FFFFFF" w:themeFill="background1"/>
        <w:spacing w:after="240" w:line="360" w:lineRule="atLeast"/>
        <w:jc w:val="both"/>
        <w:textAlignment w:val="baseline"/>
        <w:rPr>
          <w:rFonts w:ascii="Times New Roman" w:eastAsia="Times New Roman" w:hAnsi="Times New Roman" w:cs="Times New Roman"/>
          <w:b/>
          <w:color w:val="444444"/>
          <w:sz w:val="28"/>
          <w:szCs w:val="28"/>
          <w:lang w:eastAsia="ru-RU"/>
        </w:rPr>
      </w:pPr>
      <w:r w:rsidRPr="00FC600A">
        <w:rPr>
          <w:rFonts w:ascii="Times New Roman" w:eastAsia="Times New Roman" w:hAnsi="Times New Roman" w:cs="Times New Roman"/>
          <w:b/>
          <w:color w:val="444444"/>
          <w:sz w:val="28"/>
          <w:szCs w:val="28"/>
          <w:lang w:eastAsia="ru-RU"/>
        </w:rPr>
        <w:lastRenderedPageBreak/>
        <w:t>Раздел 3. Карта учета 3</w:t>
      </w:r>
    </w:p>
    <w:p w:rsidR="00976267" w:rsidRPr="00FC600A" w:rsidRDefault="00976267" w:rsidP="00FC600A">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roofErr w:type="gramStart"/>
      <w:r w:rsidRPr="00FC600A">
        <w:rPr>
          <w:rFonts w:ascii="Times New Roman" w:eastAsia="Times New Roman" w:hAnsi="Times New Roman" w:cs="Times New Roman"/>
          <w:color w:val="444444"/>
          <w:sz w:val="28"/>
          <w:szCs w:val="28"/>
          <w:lang w:eastAsia="ru-RU"/>
        </w:rPr>
        <w:t xml:space="preserve">муниципальное унитарное предприятие, муниципальное учреждение (муниципальное казенное, муниципальное бюджетное или муниципальное автономное учреждение), хозяйственное общество, товарищество, акции, доли (вклады) в уставном (складочном) капитале которых принадлежат </w:t>
      </w:r>
      <w:r w:rsidR="00FC600A">
        <w:rPr>
          <w:rFonts w:ascii="Times New Roman" w:eastAsia="Times New Roman" w:hAnsi="Times New Roman" w:cs="Times New Roman"/>
          <w:color w:val="444444"/>
          <w:sz w:val="28"/>
          <w:szCs w:val="28"/>
          <w:lang w:eastAsia="ru-RU"/>
        </w:rPr>
        <w:t>сельскому поселения ___ сельсовет муниципального района Кармаскалинский район Республики Башкортостан</w:t>
      </w:r>
      <w:r w:rsidRPr="00FC600A">
        <w:rPr>
          <w:rFonts w:ascii="Times New Roman" w:eastAsia="Times New Roman" w:hAnsi="Times New Roman" w:cs="Times New Roman"/>
          <w:color w:val="444444"/>
          <w:sz w:val="28"/>
          <w:szCs w:val="28"/>
          <w:lang w:eastAsia="ru-RU"/>
        </w:rPr>
        <w:t xml:space="preserve">, иных юридических лицах, в которых </w:t>
      </w:r>
      <w:r w:rsidR="00FC600A">
        <w:rPr>
          <w:rFonts w:ascii="Times New Roman" w:eastAsia="Times New Roman" w:hAnsi="Times New Roman" w:cs="Times New Roman"/>
          <w:color w:val="444444"/>
          <w:sz w:val="28"/>
          <w:szCs w:val="28"/>
          <w:lang w:eastAsia="ru-RU"/>
        </w:rPr>
        <w:t xml:space="preserve"> сельскому поселения ___ сельсовет муниципального района Кармаскалинский район Республики Башкортостан</w:t>
      </w:r>
      <w:r w:rsidR="00FC600A" w:rsidRPr="00FC600A">
        <w:rPr>
          <w:rFonts w:ascii="Times New Roman" w:eastAsia="Times New Roman" w:hAnsi="Times New Roman" w:cs="Times New Roman"/>
          <w:color w:val="444444"/>
          <w:sz w:val="28"/>
          <w:szCs w:val="28"/>
          <w:lang w:eastAsia="ru-RU"/>
        </w:rPr>
        <w:t xml:space="preserve"> </w:t>
      </w:r>
      <w:r w:rsidRPr="00FC600A">
        <w:rPr>
          <w:rFonts w:ascii="Times New Roman" w:eastAsia="Times New Roman" w:hAnsi="Times New Roman" w:cs="Times New Roman"/>
          <w:color w:val="444444"/>
          <w:sz w:val="28"/>
          <w:szCs w:val="28"/>
          <w:lang w:eastAsia="ru-RU"/>
        </w:rPr>
        <w:t>является учредителем (участником)</w:t>
      </w:r>
      <w:proofErr w:type="gramEnd"/>
    </w:p>
    <w:tbl>
      <w:tblPr>
        <w:tblW w:w="13200" w:type="dxa"/>
        <w:shd w:val="clear" w:color="auto" w:fill="F9F9F9"/>
        <w:tblCellMar>
          <w:left w:w="0" w:type="dxa"/>
          <w:right w:w="0" w:type="dxa"/>
        </w:tblCellMar>
        <w:tblLook w:val="04A0" w:firstRow="1" w:lastRow="0" w:firstColumn="1" w:lastColumn="0" w:noHBand="0" w:noVBand="1"/>
      </w:tblPr>
      <w:tblGrid>
        <w:gridCol w:w="1851"/>
        <w:gridCol w:w="7391"/>
        <w:gridCol w:w="3958"/>
      </w:tblGrid>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xml:space="preserve"> № </w:t>
            </w:r>
            <w:proofErr w:type="gramStart"/>
            <w:r w:rsidRPr="00FC600A">
              <w:rPr>
                <w:rFonts w:ascii="Times New Roman" w:eastAsia="Times New Roman" w:hAnsi="Times New Roman" w:cs="Times New Roman"/>
                <w:color w:val="444444"/>
                <w:sz w:val="28"/>
                <w:szCs w:val="28"/>
                <w:lang w:eastAsia="ru-RU"/>
              </w:rPr>
              <w:t>п</w:t>
            </w:r>
            <w:proofErr w:type="gramEnd"/>
            <w:r w:rsidRPr="00FC600A">
              <w:rPr>
                <w:rFonts w:ascii="Times New Roman" w:eastAsia="Times New Roman" w:hAnsi="Times New Roman" w:cs="Times New Roman"/>
                <w:color w:val="444444"/>
                <w:sz w:val="28"/>
                <w:szCs w:val="28"/>
                <w:lang w:eastAsia="ru-RU"/>
              </w:rPr>
              <w:t>/п</w:t>
            </w:r>
          </w:p>
        </w:tc>
        <w:tc>
          <w:tcPr>
            <w:tcW w:w="73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показателя</w:t>
            </w:r>
          </w:p>
        </w:tc>
        <w:tc>
          <w:tcPr>
            <w:tcW w:w="39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Показатель</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w:t>
            </w:r>
          </w:p>
        </w:tc>
        <w:tc>
          <w:tcPr>
            <w:tcW w:w="73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Реестровый номер</w:t>
            </w:r>
          </w:p>
        </w:tc>
        <w:tc>
          <w:tcPr>
            <w:tcW w:w="39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w:t>
            </w:r>
          </w:p>
        </w:tc>
        <w:tc>
          <w:tcPr>
            <w:tcW w:w="73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присвоения реестрового номера</w:t>
            </w:r>
          </w:p>
        </w:tc>
        <w:tc>
          <w:tcPr>
            <w:tcW w:w="39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2</w:t>
            </w:r>
          </w:p>
        </w:tc>
        <w:tc>
          <w:tcPr>
            <w:tcW w:w="73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полное наименование юридического лица</w:t>
            </w:r>
          </w:p>
        </w:tc>
        <w:tc>
          <w:tcPr>
            <w:tcW w:w="39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2.1</w:t>
            </w:r>
          </w:p>
        </w:tc>
        <w:tc>
          <w:tcPr>
            <w:tcW w:w="73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организационно-правовая форма (ОКОПФ)</w:t>
            </w:r>
          </w:p>
        </w:tc>
        <w:tc>
          <w:tcPr>
            <w:tcW w:w="39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3</w:t>
            </w:r>
          </w:p>
        </w:tc>
        <w:tc>
          <w:tcPr>
            <w:tcW w:w="73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адрес (местонахождение)</w:t>
            </w:r>
          </w:p>
        </w:tc>
        <w:tc>
          <w:tcPr>
            <w:tcW w:w="39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4</w:t>
            </w:r>
          </w:p>
        </w:tc>
        <w:tc>
          <w:tcPr>
            <w:tcW w:w="73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основной государственный регистрационный номер государственной регистрации</w:t>
            </w:r>
          </w:p>
        </w:tc>
        <w:tc>
          <w:tcPr>
            <w:tcW w:w="39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4.1</w:t>
            </w:r>
          </w:p>
        </w:tc>
        <w:tc>
          <w:tcPr>
            <w:tcW w:w="73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tc>
        <w:tc>
          <w:tcPr>
            <w:tcW w:w="39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5</w:t>
            </w:r>
          </w:p>
        </w:tc>
        <w:tc>
          <w:tcPr>
            <w:tcW w:w="73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proofErr w:type="gramStart"/>
            <w:r w:rsidRPr="00FC600A">
              <w:rPr>
                <w:rFonts w:ascii="Times New Roman" w:eastAsia="Times New Roman" w:hAnsi="Times New Roman" w:cs="Times New Roman"/>
                <w:color w:val="444444"/>
                <w:sz w:val="28"/>
                <w:szCs w:val="28"/>
                <w:lang w:eastAsia="ru-RU"/>
              </w:rPr>
              <w:t>реквизиты документа — основания создания юридического лица (участия муниципального образования в создании (уставном капитале) юридического лица</w:t>
            </w:r>
            <w:proofErr w:type="gramEnd"/>
          </w:p>
        </w:tc>
        <w:tc>
          <w:tcPr>
            <w:tcW w:w="39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6</w:t>
            </w:r>
          </w:p>
        </w:tc>
        <w:tc>
          <w:tcPr>
            <w:tcW w:w="73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идентификационный номер налогоплательщика (ИНН)</w:t>
            </w:r>
          </w:p>
        </w:tc>
        <w:tc>
          <w:tcPr>
            <w:tcW w:w="39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lastRenderedPageBreak/>
              <w:t>7</w:t>
            </w:r>
          </w:p>
        </w:tc>
        <w:tc>
          <w:tcPr>
            <w:tcW w:w="73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размер уставного фонда (для муниципальных унитарных предприятий)</w:t>
            </w:r>
          </w:p>
        </w:tc>
        <w:tc>
          <w:tcPr>
            <w:tcW w:w="39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8</w:t>
            </w:r>
          </w:p>
        </w:tc>
        <w:tc>
          <w:tcPr>
            <w:tcW w:w="73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9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9</w:t>
            </w:r>
          </w:p>
        </w:tc>
        <w:tc>
          <w:tcPr>
            <w:tcW w:w="73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данные о балансовой стоимости основных средств (фондов) (для муниципальных учреждений и муниципальных унитарных предприятий)</w:t>
            </w:r>
          </w:p>
        </w:tc>
        <w:tc>
          <w:tcPr>
            <w:tcW w:w="39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10</w:t>
            </w:r>
          </w:p>
        </w:tc>
        <w:tc>
          <w:tcPr>
            <w:tcW w:w="73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данные об остаточной стоимости основных средств (фондов) (для муниципальных учреждений (муниципальных казенных, муниципальных бюджетных или муниципальных автономных учреждений) и муниципальных унитарных предприятий)</w:t>
            </w:r>
          </w:p>
        </w:tc>
        <w:tc>
          <w:tcPr>
            <w:tcW w:w="39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FC600A">
        <w:trPr>
          <w:trHeight w:val="270"/>
        </w:trPr>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w:t>
            </w:r>
          </w:p>
        </w:tc>
        <w:tc>
          <w:tcPr>
            <w:tcW w:w="73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среднесписочная численность работников (для муниципальных учреждений (муниципальных казенных, муниципальных бюджетных или муниципальных автономных учреждений) и муниципальных унитарных предприятий)</w:t>
            </w:r>
          </w:p>
        </w:tc>
        <w:tc>
          <w:tcPr>
            <w:tcW w:w="39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bl>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Руководитель правообладателя                                         подпись                     Ф.И.О</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Специалист</w:t>
      </w:r>
      <w:r w:rsidR="00FC600A">
        <w:rPr>
          <w:rFonts w:ascii="Times New Roman" w:eastAsia="Times New Roman" w:hAnsi="Times New Roman" w:cs="Times New Roman"/>
          <w:color w:val="444444"/>
          <w:sz w:val="28"/>
          <w:szCs w:val="28"/>
          <w:lang w:eastAsia="ru-RU"/>
        </w:rPr>
        <w:t xml:space="preserve"> администрации </w:t>
      </w:r>
      <w:r w:rsidRPr="00FC600A">
        <w:rPr>
          <w:rFonts w:ascii="Times New Roman" w:eastAsia="Times New Roman" w:hAnsi="Times New Roman" w:cs="Times New Roman"/>
          <w:color w:val="444444"/>
          <w:sz w:val="28"/>
          <w:szCs w:val="28"/>
          <w:lang w:eastAsia="ru-RU"/>
        </w:rPr>
        <w:t>                                              подпись                     Ф.И.О.</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p w:rsidR="00896F7D" w:rsidRPr="00FC600A" w:rsidRDefault="00896F7D"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sectPr w:rsidR="00896F7D" w:rsidRPr="00FC600A" w:rsidSect="00896F7D">
          <w:pgSz w:w="16838" w:h="11906" w:orient="landscape"/>
          <w:pgMar w:top="1701" w:right="1134" w:bottom="851" w:left="1134" w:header="709" w:footer="709" w:gutter="0"/>
          <w:cols w:space="708"/>
          <w:docGrid w:linePitch="360"/>
        </w:sectPr>
      </w:pPr>
    </w:p>
    <w:p w:rsidR="00FC600A" w:rsidRPr="00896F7D" w:rsidRDefault="00FC600A" w:rsidP="00FC600A">
      <w:pPr>
        <w:pStyle w:val="a6"/>
        <w:jc w:val="right"/>
        <w:rPr>
          <w:rFonts w:ascii="Times New Roman" w:hAnsi="Times New Roman" w:cs="Times New Roman"/>
          <w:b/>
          <w:sz w:val="24"/>
          <w:szCs w:val="24"/>
          <w:lang w:eastAsia="ru-RU"/>
        </w:rPr>
      </w:pPr>
      <w:r>
        <w:rPr>
          <w:sz w:val="24"/>
          <w:szCs w:val="24"/>
          <w:lang w:eastAsia="ru-RU"/>
        </w:rPr>
        <w:lastRenderedPageBreak/>
        <w:t xml:space="preserve"> </w:t>
      </w:r>
      <w:r w:rsidRPr="00896F7D">
        <w:rPr>
          <w:rFonts w:ascii="Times New Roman" w:hAnsi="Times New Roman" w:cs="Times New Roman"/>
          <w:b/>
          <w:sz w:val="24"/>
          <w:szCs w:val="24"/>
          <w:lang w:eastAsia="ru-RU"/>
        </w:rPr>
        <w:t xml:space="preserve">Приложение </w:t>
      </w:r>
      <w:r>
        <w:rPr>
          <w:rFonts w:ascii="Times New Roman" w:hAnsi="Times New Roman" w:cs="Times New Roman"/>
          <w:b/>
          <w:sz w:val="24"/>
          <w:szCs w:val="24"/>
          <w:lang w:eastAsia="ru-RU"/>
        </w:rPr>
        <w:t>2</w:t>
      </w:r>
    </w:p>
    <w:p w:rsidR="00FC600A" w:rsidRPr="00896F7D" w:rsidRDefault="00FC600A" w:rsidP="00FC600A">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t xml:space="preserve">к Положению о ведении Реестра сельского поселения </w:t>
      </w:r>
      <w:r w:rsidR="00F7197F">
        <w:rPr>
          <w:rFonts w:ascii="Times New Roman" w:hAnsi="Times New Roman" w:cs="Times New Roman"/>
          <w:b/>
          <w:sz w:val="24"/>
          <w:szCs w:val="24"/>
          <w:lang w:eastAsia="ru-RU"/>
        </w:rPr>
        <w:t>Николаевский</w:t>
      </w:r>
      <w:r w:rsidRPr="00896F7D">
        <w:rPr>
          <w:rFonts w:ascii="Times New Roman" w:hAnsi="Times New Roman" w:cs="Times New Roman"/>
          <w:b/>
          <w:sz w:val="24"/>
          <w:szCs w:val="24"/>
          <w:lang w:eastAsia="ru-RU"/>
        </w:rPr>
        <w:t xml:space="preserve"> сельсовет </w:t>
      </w:r>
    </w:p>
    <w:p w:rsidR="00FC600A" w:rsidRPr="00896F7D" w:rsidRDefault="00FC600A" w:rsidP="00FC600A">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t>муниципального района Кармаскалинский район Республики Башкортостан</w:t>
      </w:r>
    </w:p>
    <w:p w:rsidR="00976267" w:rsidRPr="00FC600A" w:rsidRDefault="00976267" w:rsidP="00FC600A">
      <w:pPr>
        <w:pStyle w:val="a6"/>
        <w:rPr>
          <w:sz w:val="24"/>
          <w:szCs w:val="24"/>
          <w:lang w:eastAsia="ru-RU"/>
        </w:rPr>
      </w:pPr>
    </w:p>
    <w:p w:rsidR="00976267" w:rsidRDefault="00650488" w:rsidP="00650488">
      <w:pPr>
        <w:pStyle w:val="a6"/>
        <w:jc w:val="right"/>
        <w:rPr>
          <w:rFonts w:ascii="Times New Roman" w:hAnsi="Times New Roman" w:cs="Times New Roman"/>
          <w:sz w:val="28"/>
          <w:szCs w:val="28"/>
          <w:lang w:eastAsia="ru-RU"/>
        </w:rPr>
      </w:pPr>
      <w:r w:rsidRPr="00650488">
        <w:rPr>
          <w:rFonts w:ascii="Times New Roman" w:hAnsi="Times New Roman" w:cs="Times New Roman"/>
          <w:sz w:val="28"/>
          <w:szCs w:val="28"/>
          <w:lang w:eastAsia="ru-RU"/>
        </w:rPr>
        <w:t>Главе сельского</w:t>
      </w:r>
      <w:r>
        <w:rPr>
          <w:rFonts w:ascii="Times New Roman" w:hAnsi="Times New Roman" w:cs="Times New Roman"/>
          <w:sz w:val="28"/>
          <w:szCs w:val="28"/>
          <w:lang w:eastAsia="ru-RU"/>
        </w:rPr>
        <w:t xml:space="preserve"> поселения</w:t>
      </w:r>
    </w:p>
    <w:p w:rsidR="00650488" w:rsidRPr="00650488" w:rsidRDefault="00F7197F" w:rsidP="00650488">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Николаевский</w:t>
      </w:r>
      <w:r w:rsidR="00650488">
        <w:rPr>
          <w:rFonts w:ascii="Times New Roman" w:hAnsi="Times New Roman" w:cs="Times New Roman"/>
          <w:sz w:val="28"/>
          <w:szCs w:val="28"/>
          <w:lang w:eastAsia="ru-RU"/>
        </w:rPr>
        <w:t xml:space="preserve"> сельсовет</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jc w:val="center"/>
        <w:rPr>
          <w:rFonts w:ascii="Times New Roman" w:hAnsi="Times New Roman" w:cs="Times New Roman"/>
          <w:sz w:val="28"/>
          <w:szCs w:val="28"/>
          <w:lang w:eastAsia="ru-RU"/>
        </w:rPr>
      </w:pPr>
      <w:r w:rsidRPr="00650488">
        <w:rPr>
          <w:rFonts w:ascii="Times New Roman" w:hAnsi="Times New Roman" w:cs="Times New Roman"/>
          <w:sz w:val="28"/>
          <w:szCs w:val="28"/>
          <w:lang w:eastAsia="ru-RU"/>
        </w:rPr>
        <w:t>Заявление</w:t>
      </w:r>
    </w:p>
    <w:p w:rsidR="00976267" w:rsidRPr="00650488" w:rsidRDefault="00976267" w:rsidP="00650488">
      <w:pPr>
        <w:pStyle w:val="a6"/>
        <w:jc w:val="center"/>
        <w:rPr>
          <w:rFonts w:ascii="Times New Roman" w:hAnsi="Times New Roman" w:cs="Times New Roman"/>
          <w:sz w:val="28"/>
          <w:szCs w:val="28"/>
          <w:lang w:eastAsia="ru-RU"/>
        </w:rPr>
      </w:pPr>
      <w:r w:rsidRPr="00650488">
        <w:rPr>
          <w:rFonts w:ascii="Times New Roman" w:hAnsi="Times New Roman" w:cs="Times New Roman"/>
          <w:sz w:val="28"/>
          <w:szCs w:val="28"/>
          <w:lang w:eastAsia="ru-RU"/>
        </w:rPr>
        <w:t>в администрацию от правообладателя</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ind w:firstLine="708"/>
        <w:rPr>
          <w:rFonts w:ascii="Times New Roman" w:hAnsi="Times New Roman" w:cs="Times New Roman"/>
          <w:sz w:val="28"/>
          <w:szCs w:val="28"/>
          <w:lang w:eastAsia="ru-RU"/>
        </w:rPr>
      </w:pPr>
      <w:r w:rsidRPr="00650488">
        <w:rPr>
          <w:rFonts w:ascii="Times New Roman" w:hAnsi="Times New Roman" w:cs="Times New Roman"/>
          <w:sz w:val="28"/>
          <w:szCs w:val="28"/>
          <w:lang w:eastAsia="ru-RU"/>
        </w:rPr>
        <w:t xml:space="preserve">Прошу внести в реестр сведения об объектах </w:t>
      </w:r>
      <w:r w:rsidR="00650488">
        <w:rPr>
          <w:rFonts w:ascii="Times New Roman" w:hAnsi="Times New Roman" w:cs="Times New Roman"/>
          <w:sz w:val="28"/>
          <w:szCs w:val="28"/>
          <w:lang w:eastAsia="ru-RU"/>
        </w:rPr>
        <w:t>учета _________________</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_____________________________________</w:t>
      </w:r>
      <w:r w:rsidR="00650488">
        <w:rPr>
          <w:rFonts w:ascii="Times New Roman" w:hAnsi="Times New Roman" w:cs="Times New Roman"/>
          <w:sz w:val="28"/>
          <w:szCs w:val="28"/>
          <w:lang w:eastAsia="ru-RU"/>
        </w:rPr>
        <w:t>_____________________________</w:t>
      </w:r>
    </w:p>
    <w:p w:rsidR="00976267" w:rsidRPr="00650488" w:rsidRDefault="00976267" w:rsidP="00650488">
      <w:pPr>
        <w:pStyle w:val="a6"/>
        <w:jc w:val="center"/>
        <w:rPr>
          <w:rFonts w:ascii="Times New Roman" w:hAnsi="Times New Roman" w:cs="Times New Roman"/>
          <w:sz w:val="24"/>
          <w:szCs w:val="24"/>
          <w:lang w:eastAsia="ru-RU"/>
        </w:rPr>
      </w:pPr>
      <w:r w:rsidRPr="00650488">
        <w:rPr>
          <w:rFonts w:ascii="Times New Roman" w:hAnsi="Times New Roman" w:cs="Times New Roman"/>
          <w:sz w:val="24"/>
          <w:szCs w:val="24"/>
          <w:lang w:eastAsia="ru-RU"/>
        </w:rPr>
        <w:t>(наименование объектов учета)</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или</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650488" w:rsidP="00650488">
      <w:pPr>
        <w:pStyle w:val="a6"/>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976267" w:rsidRPr="00650488">
        <w:rPr>
          <w:rFonts w:ascii="Times New Roman" w:hAnsi="Times New Roman" w:cs="Times New Roman"/>
          <w:sz w:val="28"/>
          <w:szCs w:val="28"/>
          <w:lang w:eastAsia="ru-RU"/>
        </w:rPr>
        <w:t>рошу внести в реестр изменение сведений</w:t>
      </w:r>
      <w:r>
        <w:rPr>
          <w:rFonts w:ascii="Times New Roman" w:hAnsi="Times New Roman" w:cs="Times New Roman"/>
          <w:sz w:val="28"/>
          <w:szCs w:val="28"/>
          <w:lang w:eastAsia="ru-RU"/>
        </w:rPr>
        <w:t xml:space="preserve"> об объектах учета _______</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_____________________________________</w:t>
      </w:r>
      <w:r w:rsidR="00650488">
        <w:rPr>
          <w:rFonts w:ascii="Times New Roman" w:hAnsi="Times New Roman" w:cs="Times New Roman"/>
          <w:sz w:val="28"/>
          <w:szCs w:val="28"/>
          <w:lang w:eastAsia="ru-RU"/>
        </w:rPr>
        <w:t>_____________________________</w:t>
      </w:r>
    </w:p>
    <w:p w:rsidR="00976267" w:rsidRPr="00650488" w:rsidRDefault="00976267" w:rsidP="00650488">
      <w:pPr>
        <w:pStyle w:val="a6"/>
        <w:jc w:val="center"/>
        <w:rPr>
          <w:rFonts w:ascii="Times New Roman" w:hAnsi="Times New Roman" w:cs="Times New Roman"/>
          <w:sz w:val="24"/>
          <w:szCs w:val="24"/>
          <w:lang w:eastAsia="ru-RU"/>
        </w:rPr>
      </w:pPr>
      <w:r w:rsidRPr="00650488">
        <w:rPr>
          <w:rFonts w:ascii="Times New Roman" w:hAnsi="Times New Roman" w:cs="Times New Roman"/>
          <w:sz w:val="24"/>
          <w:szCs w:val="24"/>
          <w:lang w:eastAsia="ru-RU"/>
        </w:rPr>
        <w:t>(наименование объектов учета)</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_____________________________________</w:t>
      </w:r>
      <w:r w:rsidR="00650488">
        <w:rPr>
          <w:rFonts w:ascii="Times New Roman" w:hAnsi="Times New Roman" w:cs="Times New Roman"/>
          <w:sz w:val="28"/>
          <w:szCs w:val="28"/>
          <w:lang w:eastAsia="ru-RU"/>
        </w:rPr>
        <w:t>_____________________________</w:t>
      </w:r>
    </w:p>
    <w:p w:rsidR="00976267" w:rsidRPr="00650488" w:rsidRDefault="00976267" w:rsidP="00650488">
      <w:pPr>
        <w:pStyle w:val="a6"/>
        <w:jc w:val="center"/>
        <w:rPr>
          <w:rFonts w:ascii="Times New Roman" w:hAnsi="Times New Roman" w:cs="Times New Roman"/>
          <w:sz w:val="24"/>
          <w:szCs w:val="24"/>
          <w:lang w:eastAsia="ru-RU"/>
        </w:rPr>
      </w:pPr>
      <w:r w:rsidRPr="00650488">
        <w:rPr>
          <w:rFonts w:ascii="Times New Roman" w:hAnsi="Times New Roman" w:cs="Times New Roman"/>
          <w:sz w:val="24"/>
          <w:szCs w:val="24"/>
          <w:lang w:eastAsia="ru-RU"/>
        </w:rPr>
        <w:t>(сведения об объектах учета)</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Руководитель правообладателя                                         подпись                     Ф.И.О</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t xml:space="preserve"> </w:t>
      </w: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Pr="00976267"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976267">
      <w:pPr>
        <w:shd w:val="clear" w:color="auto" w:fill="F9F9F9"/>
        <w:spacing w:after="240" w:line="360" w:lineRule="atLeast"/>
        <w:textAlignment w:val="baseline"/>
        <w:rPr>
          <w:rFonts w:ascii="Helvetica" w:eastAsia="Times New Roman" w:hAnsi="Helvetica" w:cs="Helvetica"/>
          <w:color w:val="444444"/>
          <w:sz w:val="21"/>
          <w:szCs w:val="21"/>
          <w:lang w:eastAsia="ru-RU"/>
        </w:rPr>
        <w:sectPr w:rsidR="00650488">
          <w:pgSz w:w="11906" w:h="16838"/>
          <w:pgMar w:top="1134" w:right="850" w:bottom="1134" w:left="1701" w:header="708" w:footer="708" w:gutter="0"/>
          <w:cols w:space="708"/>
          <w:docGrid w:linePitch="360"/>
        </w:sectPr>
      </w:pPr>
    </w:p>
    <w:p w:rsidR="00650488" w:rsidRPr="00896F7D" w:rsidRDefault="00650488" w:rsidP="00650488">
      <w:pPr>
        <w:pStyle w:val="a6"/>
        <w:jc w:val="right"/>
        <w:rPr>
          <w:rFonts w:ascii="Times New Roman" w:hAnsi="Times New Roman" w:cs="Times New Roman"/>
          <w:b/>
          <w:sz w:val="24"/>
          <w:szCs w:val="24"/>
          <w:lang w:eastAsia="ru-RU"/>
        </w:rPr>
      </w:pPr>
      <w:r>
        <w:rPr>
          <w:rFonts w:ascii="Helvetica" w:eastAsia="Times New Roman" w:hAnsi="Helvetica" w:cs="Helvetica"/>
          <w:color w:val="444444"/>
          <w:sz w:val="21"/>
          <w:szCs w:val="21"/>
          <w:lang w:eastAsia="ru-RU"/>
        </w:rPr>
        <w:lastRenderedPageBreak/>
        <w:t xml:space="preserve"> </w:t>
      </w:r>
      <w:r w:rsidRPr="00896F7D">
        <w:rPr>
          <w:rFonts w:ascii="Times New Roman" w:hAnsi="Times New Roman" w:cs="Times New Roman"/>
          <w:b/>
          <w:sz w:val="24"/>
          <w:szCs w:val="24"/>
          <w:lang w:eastAsia="ru-RU"/>
        </w:rPr>
        <w:t xml:space="preserve">Приложение </w:t>
      </w:r>
      <w:r>
        <w:rPr>
          <w:rFonts w:ascii="Times New Roman" w:hAnsi="Times New Roman" w:cs="Times New Roman"/>
          <w:b/>
          <w:sz w:val="24"/>
          <w:szCs w:val="24"/>
          <w:lang w:eastAsia="ru-RU"/>
        </w:rPr>
        <w:t>3</w:t>
      </w:r>
    </w:p>
    <w:p w:rsidR="00650488" w:rsidRPr="00896F7D" w:rsidRDefault="00650488" w:rsidP="00650488">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t xml:space="preserve">к Положению о ведении Реестра сельского поселения </w:t>
      </w:r>
      <w:r w:rsidR="00F7197F">
        <w:rPr>
          <w:rFonts w:ascii="Times New Roman" w:hAnsi="Times New Roman" w:cs="Times New Roman"/>
          <w:b/>
          <w:sz w:val="24"/>
          <w:szCs w:val="24"/>
          <w:lang w:eastAsia="ru-RU"/>
        </w:rPr>
        <w:t>Николаевский</w:t>
      </w:r>
      <w:r w:rsidRPr="00896F7D">
        <w:rPr>
          <w:rFonts w:ascii="Times New Roman" w:hAnsi="Times New Roman" w:cs="Times New Roman"/>
          <w:b/>
          <w:sz w:val="24"/>
          <w:szCs w:val="24"/>
          <w:lang w:eastAsia="ru-RU"/>
        </w:rPr>
        <w:t xml:space="preserve"> сельсовет </w:t>
      </w:r>
    </w:p>
    <w:p w:rsidR="00650488" w:rsidRPr="00896F7D" w:rsidRDefault="00650488" w:rsidP="00650488">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t>муниципального района Кармаскалинский район Республики Башкортостан</w:t>
      </w:r>
    </w:p>
    <w:p w:rsidR="00976267" w:rsidRPr="00650488" w:rsidRDefault="00976267" w:rsidP="00650488">
      <w:pPr>
        <w:pStyle w:val="a6"/>
        <w:jc w:val="center"/>
        <w:rPr>
          <w:rFonts w:ascii="Times New Roman" w:hAnsi="Times New Roman" w:cs="Times New Roman"/>
          <w:b/>
          <w:sz w:val="28"/>
          <w:szCs w:val="28"/>
          <w:lang w:eastAsia="ru-RU"/>
        </w:rPr>
      </w:pPr>
    </w:p>
    <w:p w:rsidR="00976267" w:rsidRPr="00650488" w:rsidRDefault="00976267" w:rsidP="00650488">
      <w:pPr>
        <w:pStyle w:val="a6"/>
        <w:jc w:val="center"/>
        <w:rPr>
          <w:rFonts w:ascii="Times New Roman" w:hAnsi="Times New Roman" w:cs="Times New Roman"/>
          <w:b/>
          <w:sz w:val="28"/>
          <w:szCs w:val="28"/>
          <w:lang w:eastAsia="ru-RU"/>
        </w:rPr>
      </w:pPr>
    </w:p>
    <w:p w:rsidR="00976267" w:rsidRPr="00650488" w:rsidRDefault="00976267" w:rsidP="00650488">
      <w:pPr>
        <w:pStyle w:val="a6"/>
        <w:jc w:val="center"/>
        <w:rPr>
          <w:rFonts w:ascii="Times New Roman" w:hAnsi="Times New Roman" w:cs="Times New Roman"/>
          <w:b/>
          <w:sz w:val="28"/>
          <w:szCs w:val="28"/>
          <w:lang w:eastAsia="ru-RU"/>
        </w:rPr>
      </w:pPr>
    </w:p>
    <w:p w:rsidR="00976267" w:rsidRPr="00650488" w:rsidRDefault="00976267" w:rsidP="00650488">
      <w:pPr>
        <w:pStyle w:val="a6"/>
        <w:jc w:val="center"/>
        <w:rPr>
          <w:rFonts w:ascii="Times New Roman" w:hAnsi="Times New Roman" w:cs="Times New Roman"/>
          <w:b/>
          <w:sz w:val="28"/>
          <w:szCs w:val="28"/>
          <w:lang w:eastAsia="ru-RU"/>
        </w:rPr>
      </w:pPr>
      <w:r w:rsidRPr="00650488">
        <w:rPr>
          <w:rFonts w:ascii="Times New Roman" w:hAnsi="Times New Roman" w:cs="Times New Roman"/>
          <w:b/>
          <w:sz w:val="28"/>
          <w:szCs w:val="28"/>
          <w:lang w:eastAsia="ru-RU"/>
        </w:rPr>
        <w:t>Выписка из реестра</w:t>
      </w:r>
    </w:p>
    <w:p w:rsidR="00976267" w:rsidRDefault="00650488" w:rsidP="00650488">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муниципального имущества сельского поселения </w:t>
      </w:r>
      <w:r w:rsidR="00F7197F">
        <w:rPr>
          <w:rFonts w:ascii="Times New Roman" w:hAnsi="Times New Roman" w:cs="Times New Roman"/>
          <w:b/>
          <w:sz w:val="28"/>
          <w:szCs w:val="28"/>
          <w:lang w:eastAsia="ru-RU"/>
        </w:rPr>
        <w:t>Николаевский</w:t>
      </w:r>
      <w:r>
        <w:rPr>
          <w:rFonts w:ascii="Times New Roman" w:hAnsi="Times New Roman" w:cs="Times New Roman"/>
          <w:b/>
          <w:sz w:val="28"/>
          <w:szCs w:val="28"/>
          <w:lang w:eastAsia="ru-RU"/>
        </w:rPr>
        <w:t xml:space="preserve"> сельсовет муниципального района</w:t>
      </w:r>
    </w:p>
    <w:p w:rsidR="00650488" w:rsidRPr="00650488" w:rsidRDefault="00650488" w:rsidP="00650488">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Кармаскалинский район Республики Башкортостан</w:t>
      </w:r>
    </w:p>
    <w:p w:rsidR="00976267" w:rsidRPr="00650488" w:rsidRDefault="00976267" w:rsidP="00650488">
      <w:pPr>
        <w:pStyle w:val="a6"/>
        <w:jc w:val="center"/>
        <w:rPr>
          <w:rFonts w:ascii="Times New Roman" w:hAnsi="Times New Roman" w:cs="Times New Roman"/>
          <w:b/>
          <w:sz w:val="28"/>
          <w:szCs w:val="28"/>
          <w:lang w:eastAsia="ru-RU"/>
        </w:rPr>
      </w:pPr>
    </w:p>
    <w:p w:rsidR="00976267" w:rsidRPr="00650488" w:rsidRDefault="00976267" w:rsidP="00650488">
      <w:pPr>
        <w:pStyle w:val="a6"/>
        <w:jc w:val="center"/>
        <w:rPr>
          <w:rFonts w:ascii="Times New Roman" w:hAnsi="Times New Roman" w:cs="Times New Roman"/>
          <w:b/>
          <w:sz w:val="28"/>
          <w:szCs w:val="28"/>
          <w:lang w:eastAsia="ru-RU"/>
        </w:rPr>
      </w:pPr>
    </w:p>
    <w:tbl>
      <w:tblPr>
        <w:tblW w:w="13200" w:type="dxa"/>
        <w:shd w:val="clear" w:color="auto" w:fill="F9F9F9"/>
        <w:tblCellMar>
          <w:left w:w="0" w:type="dxa"/>
          <w:right w:w="0" w:type="dxa"/>
        </w:tblCellMar>
        <w:tblLook w:val="04A0" w:firstRow="1" w:lastRow="0" w:firstColumn="1" w:lastColumn="0" w:noHBand="0" w:noVBand="1"/>
      </w:tblPr>
      <w:tblGrid>
        <w:gridCol w:w="2917"/>
        <w:gridCol w:w="5693"/>
        <w:gridCol w:w="4590"/>
      </w:tblGrid>
      <w:tr w:rsidR="00976267" w:rsidRPr="00650488" w:rsidTr="00976267">
        <w:trPr>
          <w:trHeight w:val="270"/>
        </w:trPr>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xml:space="preserve">№ </w:t>
            </w:r>
            <w:proofErr w:type="gramStart"/>
            <w:r w:rsidRPr="00650488">
              <w:rPr>
                <w:rFonts w:ascii="Times New Roman" w:hAnsi="Times New Roman" w:cs="Times New Roman"/>
                <w:sz w:val="28"/>
                <w:szCs w:val="28"/>
                <w:lang w:eastAsia="ru-RU"/>
              </w:rPr>
              <w:t>п</w:t>
            </w:r>
            <w:proofErr w:type="gramEnd"/>
            <w:r w:rsidRPr="00650488">
              <w:rPr>
                <w:rFonts w:ascii="Times New Roman" w:hAnsi="Times New Roman" w:cs="Times New Roman"/>
                <w:sz w:val="28"/>
                <w:szCs w:val="28"/>
                <w:lang w:eastAsia="ru-RU"/>
              </w:rPr>
              <w:t>/п</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Наименование объекта учета</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tc>
      </w:tr>
      <w:tr w:rsidR="00976267" w:rsidRPr="00650488" w:rsidTr="00976267">
        <w:trPr>
          <w:trHeight w:val="270"/>
        </w:trPr>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Наименование показателя объекта учета</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Показатель</w:t>
            </w:r>
          </w:p>
        </w:tc>
      </w:tr>
    </w:tbl>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xml:space="preserve">Глава </w:t>
      </w:r>
      <w:r w:rsidR="00650488">
        <w:rPr>
          <w:rFonts w:ascii="Times New Roman" w:hAnsi="Times New Roman" w:cs="Times New Roman"/>
          <w:sz w:val="28"/>
          <w:szCs w:val="28"/>
          <w:lang w:eastAsia="ru-RU"/>
        </w:rPr>
        <w:t xml:space="preserve"> сельского поселения                              </w:t>
      </w:r>
      <w:r w:rsidRPr="00650488">
        <w:rPr>
          <w:rFonts w:ascii="Times New Roman" w:hAnsi="Times New Roman" w:cs="Times New Roman"/>
          <w:sz w:val="28"/>
          <w:szCs w:val="28"/>
          <w:lang w:eastAsia="ru-RU"/>
        </w:rPr>
        <w:t xml:space="preserve">_______________                           </w:t>
      </w:r>
      <w:r w:rsidR="00653613">
        <w:rPr>
          <w:rFonts w:ascii="Times New Roman" w:hAnsi="Times New Roman" w:cs="Times New Roman"/>
          <w:sz w:val="28"/>
          <w:szCs w:val="28"/>
          <w:lang w:eastAsia="ru-RU"/>
        </w:rPr>
        <w:t xml:space="preserve">   </w:t>
      </w:r>
      <w:r w:rsidRPr="00650488">
        <w:rPr>
          <w:rFonts w:ascii="Times New Roman" w:hAnsi="Times New Roman" w:cs="Times New Roman"/>
          <w:sz w:val="28"/>
          <w:szCs w:val="28"/>
          <w:lang w:eastAsia="ru-RU"/>
        </w:rPr>
        <w:t>Ф.И.О.</w:t>
      </w:r>
    </w:p>
    <w:p w:rsidR="00976267" w:rsidRPr="00650488" w:rsidRDefault="00650488" w:rsidP="00650488">
      <w:pPr>
        <w:pStyle w:val="a6"/>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vertAlign w:val="subscript"/>
          <w:lang w:eastAsia="ru-RU"/>
        </w:rPr>
        <w:t xml:space="preserve">                            </w:t>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sidR="00976267" w:rsidRPr="00650488">
        <w:rPr>
          <w:rFonts w:ascii="Times New Roman" w:hAnsi="Times New Roman" w:cs="Times New Roman"/>
          <w:sz w:val="28"/>
          <w:szCs w:val="28"/>
          <w:bdr w:val="none" w:sz="0" w:space="0" w:color="auto" w:frame="1"/>
          <w:vertAlign w:val="subscript"/>
          <w:lang w:eastAsia="ru-RU"/>
        </w:rPr>
        <w:t>подпись</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xml:space="preserve">Специалист </w:t>
      </w:r>
      <w:r w:rsidR="00650488">
        <w:rPr>
          <w:rFonts w:ascii="Times New Roman" w:hAnsi="Times New Roman" w:cs="Times New Roman"/>
          <w:sz w:val="28"/>
          <w:szCs w:val="28"/>
          <w:lang w:eastAsia="ru-RU"/>
        </w:rPr>
        <w:t>администрации</w:t>
      </w:r>
      <w:r w:rsidRPr="00650488">
        <w:rPr>
          <w:rFonts w:ascii="Times New Roman" w:hAnsi="Times New Roman" w:cs="Times New Roman"/>
          <w:sz w:val="28"/>
          <w:szCs w:val="28"/>
          <w:lang w:eastAsia="ru-RU"/>
        </w:rPr>
        <w:t>                               _______________                             Ф.И.О.</w:t>
      </w:r>
    </w:p>
    <w:p w:rsidR="00976267" w:rsidRPr="00650488" w:rsidRDefault="00976267" w:rsidP="00650488">
      <w:pPr>
        <w:pStyle w:val="a6"/>
        <w:ind w:left="5664" w:firstLine="708"/>
        <w:rPr>
          <w:rFonts w:ascii="Times New Roman" w:hAnsi="Times New Roman" w:cs="Times New Roman"/>
          <w:sz w:val="28"/>
          <w:szCs w:val="28"/>
          <w:lang w:eastAsia="ru-RU"/>
        </w:rPr>
      </w:pPr>
      <w:r w:rsidRPr="00650488">
        <w:rPr>
          <w:rFonts w:ascii="Times New Roman" w:hAnsi="Times New Roman" w:cs="Times New Roman"/>
          <w:sz w:val="28"/>
          <w:szCs w:val="28"/>
          <w:bdr w:val="none" w:sz="0" w:space="0" w:color="auto" w:frame="1"/>
          <w:vertAlign w:val="subscript"/>
          <w:lang w:eastAsia="ru-RU"/>
        </w:rPr>
        <w:t>подпись</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Дата выдачи выписки</w:t>
      </w:r>
    </w:p>
    <w:p w:rsidR="00650488" w:rsidRPr="00650488" w:rsidRDefault="00650488" w:rsidP="00650488">
      <w:pPr>
        <w:pStyle w:val="a6"/>
        <w:rPr>
          <w:rFonts w:ascii="Times New Roman" w:hAnsi="Times New Roman" w:cs="Times New Roman"/>
          <w:sz w:val="28"/>
          <w:szCs w:val="28"/>
        </w:rPr>
        <w:sectPr w:rsidR="00650488" w:rsidRPr="00650488" w:rsidSect="00650488">
          <w:pgSz w:w="16838" w:h="11906" w:orient="landscape"/>
          <w:pgMar w:top="1701" w:right="1134" w:bottom="851" w:left="1134" w:header="709" w:footer="709" w:gutter="0"/>
          <w:cols w:space="708"/>
          <w:docGrid w:linePitch="360"/>
        </w:sectPr>
      </w:pPr>
    </w:p>
    <w:p w:rsidR="00EA0429" w:rsidRDefault="00EA0429"/>
    <w:sectPr w:rsidR="00EA0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172"/>
    <w:multiLevelType w:val="multilevel"/>
    <w:tmpl w:val="F6A6F3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680D66"/>
    <w:multiLevelType w:val="multilevel"/>
    <w:tmpl w:val="8CC83E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F95016"/>
    <w:multiLevelType w:val="multilevel"/>
    <w:tmpl w:val="5F9A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BB4C71"/>
    <w:multiLevelType w:val="multilevel"/>
    <w:tmpl w:val="A4689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A5"/>
    <w:rsid w:val="00260445"/>
    <w:rsid w:val="00284187"/>
    <w:rsid w:val="00435022"/>
    <w:rsid w:val="00650488"/>
    <w:rsid w:val="00653613"/>
    <w:rsid w:val="006630A5"/>
    <w:rsid w:val="006D7DD9"/>
    <w:rsid w:val="00762EB9"/>
    <w:rsid w:val="00896F7D"/>
    <w:rsid w:val="00976267"/>
    <w:rsid w:val="00992C39"/>
    <w:rsid w:val="009F63A7"/>
    <w:rsid w:val="00A14609"/>
    <w:rsid w:val="00C74680"/>
    <w:rsid w:val="00C80B14"/>
    <w:rsid w:val="00DD1D07"/>
    <w:rsid w:val="00EA0429"/>
    <w:rsid w:val="00F7197F"/>
    <w:rsid w:val="00FC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7626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7626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76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6267"/>
    <w:rPr>
      <w:b/>
      <w:bCs/>
    </w:rPr>
  </w:style>
  <w:style w:type="character" w:styleId="a5">
    <w:name w:val="Hyperlink"/>
    <w:basedOn w:val="a0"/>
    <w:uiPriority w:val="99"/>
    <w:semiHidden/>
    <w:unhideWhenUsed/>
    <w:rsid w:val="00976267"/>
    <w:rPr>
      <w:color w:val="0000FF"/>
      <w:u w:val="single"/>
    </w:rPr>
  </w:style>
  <w:style w:type="paragraph" w:styleId="a6">
    <w:name w:val="No Spacing"/>
    <w:qFormat/>
    <w:rsid w:val="009F63A7"/>
    <w:pPr>
      <w:spacing w:after="0" w:line="240" w:lineRule="auto"/>
    </w:pPr>
  </w:style>
  <w:style w:type="paragraph" w:customStyle="1" w:styleId="ConsPlusNormal">
    <w:name w:val="ConsPlusNormal"/>
    <w:rsid w:val="002841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284187"/>
    <w:pPr>
      <w:tabs>
        <w:tab w:val="left" w:pos="3780"/>
      </w:tabs>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284187"/>
    <w:rPr>
      <w:rFonts w:ascii="Times New Roman" w:eastAsia="Times New Roman" w:hAnsi="Times New Roman" w:cs="Times New Roman"/>
      <w:sz w:val="28"/>
      <w:szCs w:val="24"/>
      <w:lang w:eastAsia="ru-RU"/>
    </w:rPr>
  </w:style>
  <w:style w:type="paragraph" w:customStyle="1" w:styleId="ConsTitle">
    <w:name w:val="ConsTitle"/>
    <w:rsid w:val="00992C39"/>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7626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7626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76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6267"/>
    <w:rPr>
      <w:b/>
      <w:bCs/>
    </w:rPr>
  </w:style>
  <w:style w:type="character" w:styleId="a5">
    <w:name w:val="Hyperlink"/>
    <w:basedOn w:val="a0"/>
    <w:uiPriority w:val="99"/>
    <w:semiHidden/>
    <w:unhideWhenUsed/>
    <w:rsid w:val="00976267"/>
    <w:rPr>
      <w:color w:val="0000FF"/>
      <w:u w:val="single"/>
    </w:rPr>
  </w:style>
  <w:style w:type="paragraph" w:styleId="a6">
    <w:name w:val="No Spacing"/>
    <w:qFormat/>
    <w:rsid w:val="009F63A7"/>
    <w:pPr>
      <w:spacing w:after="0" w:line="240" w:lineRule="auto"/>
    </w:pPr>
  </w:style>
  <w:style w:type="paragraph" w:customStyle="1" w:styleId="ConsPlusNormal">
    <w:name w:val="ConsPlusNormal"/>
    <w:rsid w:val="002841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284187"/>
    <w:pPr>
      <w:tabs>
        <w:tab w:val="left" w:pos="3780"/>
      </w:tabs>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284187"/>
    <w:rPr>
      <w:rFonts w:ascii="Times New Roman" w:eastAsia="Times New Roman" w:hAnsi="Times New Roman" w:cs="Times New Roman"/>
      <w:sz w:val="28"/>
      <w:szCs w:val="24"/>
      <w:lang w:eastAsia="ru-RU"/>
    </w:rPr>
  </w:style>
  <w:style w:type="paragraph" w:customStyle="1" w:styleId="ConsTitle">
    <w:name w:val="ConsTitle"/>
    <w:rsid w:val="00992C39"/>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8524">
      <w:bodyDiv w:val="1"/>
      <w:marLeft w:val="0"/>
      <w:marRight w:val="0"/>
      <w:marTop w:val="0"/>
      <w:marBottom w:val="0"/>
      <w:divBdr>
        <w:top w:val="none" w:sz="0" w:space="0" w:color="auto"/>
        <w:left w:val="none" w:sz="0" w:space="0" w:color="auto"/>
        <w:bottom w:val="none" w:sz="0" w:space="0" w:color="auto"/>
        <w:right w:val="none" w:sz="0" w:space="0" w:color="auto"/>
      </w:divBdr>
    </w:div>
    <w:div w:id="4641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9351D71019A8208287150EB4A166D0A87E5E683E063250154E745842BCJEQ3I" TargetMode="External"/><Relationship Id="rId3" Type="http://schemas.microsoft.com/office/2007/relationships/stylesWithEffects" Target="stylesWithEffects.xml"/><Relationship Id="rId7" Type="http://schemas.openxmlformats.org/officeDocument/2006/relationships/hyperlink" Target="http://offline/ref=9351D71019A8208287150EB4A166D0A87E5F6E31093A50154E745842BCJEQ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line/ref=9351D71019A8208287150EB4A166D0A87E5C683A033350154E745842BCJEQ3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4238</Words>
  <Characters>24159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nikolskarm</cp:lastModifiedBy>
  <cp:revision>10</cp:revision>
  <cp:lastPrinted>2020-12-14T12:23:00Z</cp:lastPrinted>
  <dcterms:created xsi:type="dcterms:W3CDTF">2020-11-20T04:41:00Z</dcterms:created>
  <dcterms:modified xsi:type="dcterms:W3CDTF">2020-12-14T12:26:00Z</dcterms:modified>
</cp:coreProperties>
</file>