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№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X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Y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621731,52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1376009,91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621565,98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1376329,75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621592,39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1376487,19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621592,40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1376487,21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621609,92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1376591,67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621624,39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1376677,92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621624,39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1376677,93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621635,48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1376744,04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621639,30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1376763,04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621738,72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1377026,24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621751,12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1377037,15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621786,83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1377064,13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621802,96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1377074,52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621883,63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1377110,94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621905,05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1377117,01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622212,10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1377026,52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622217,36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1377020,54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622277,83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1376913,81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622290,48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1376874,27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622291,38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1376871,42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622382,35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1376821,92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622382,36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1376821,92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622535,55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1376738,57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622593,14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1376252,32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622578,30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1376238,93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622510,05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1376192,62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622475,64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1376175,64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622392,53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1376134,63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622392,51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1376134,62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622284,36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1376081,28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622147,28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1376013,65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622078,22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1375977,39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621808,33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1375972,85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621789,46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1375981,97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621756,71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1375997,76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621756,71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1375997,76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621731,52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1376009,91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622374,72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1373469,06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622366,90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1373612,51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622391,36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1373638,93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622391,47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1373639,04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622435,70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1373686,66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622531,14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1373716,12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622630,41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1373823,04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622709,56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1373815,35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622722,72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1373794,10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622748,19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1373774,63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622758,87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1373758,74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622767,07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1373736,33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49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622767,59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1373735,58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622835,60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1373785,65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lastRenderedPageBreak/>
              <w:t>51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622898,23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1373805,06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622917,40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1373804,42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622988,69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1373771,04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623022,49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1373750,38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623038,23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1373738,47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623089,21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1373691,32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623075,51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1373533,87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623038,34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1373509,90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59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623037,70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1373509,49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622980,69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1373473,33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622976,48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1373470,80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622969,14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1373466,64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622957,29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1373458,68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622955,73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1373457,66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622929,83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1373440,96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622873,96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1373425,01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622864,04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1373419,56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622731,22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1373453,98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69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622718,22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1373434,91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622681,55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1373392,59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622574,92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1373363,02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622469,00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1373397,62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622434,49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1373417,17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37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622374,72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1373469,06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622553,50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1374087,87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622606,31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1374211,38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622724,28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1374265,54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622854,86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1374220,52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622881,35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1374169,19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622882,00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1374167,91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622893,36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1374145,10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622900,08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1374073,34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622898,71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1374068,49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622825,60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1373998,38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622777,01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1373968,08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622736,67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1373953,73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622724,56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1373947,51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622585,26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1374001,33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622562,35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1374062,36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89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622561,44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1374064,87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74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622553,50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1374087,87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623506,43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1375237,63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623539,97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1375561,34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623660,05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1375707,35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623690,58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1375719,91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623854,35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1375714,71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624047,87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1375638,26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624352,79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1375634,93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624381,26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1375625,47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624697,99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1374993,02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624691,67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1374974,04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624059,57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1374657,53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lastRenderedPageBreak/>
              <w:t>101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624031,11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1374666,99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623834,13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1374789,04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623748,78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1374729,46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623675,14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1374748,71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623655,39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1374789,60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623655,38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1374789,61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623620,68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1374861,47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623643,95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1374928,23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109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623667,00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1374939,37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623667,02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1374939,38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623720,85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1374965,37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623702,56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1375025,07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623540,82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1375169,94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90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623506,43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1375237,63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623708,11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1369840,28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623658,41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1369955,66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623667,28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1369987,40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623668,15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1369995,27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623684,84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1370040,45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623694,88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1370055,22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623701,71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1370064,15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623746,60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1370116,42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623749,07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1370119,63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623879,62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1370144,48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623907,51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1370127,81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623949,96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1370007,17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623942,91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1369988,18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623940,54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1369982,37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623934,06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1369967,79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129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623924,86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1369951,42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623915,11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1369937,36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623913,07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1369934,53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623904,70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1369923,31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623899,00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1369912,17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623885,09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1369874,81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623884,18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1369872,46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623882,80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1369869,02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623756,21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1369812,13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623746,15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1369815,74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114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623708,11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1369840,28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626543,20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1372726,84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626491,69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1372780,22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626499,89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1372900,20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626546,58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1372946,69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626555,65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1372947,27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626555,91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1372947,28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626613,58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1372950,66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626634,93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1372947,23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626636,52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1372946,60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626664,35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1372919,11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149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626665,13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1372917,21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626668,85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1372896,48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lastRenderedPageBreak/>
              <w:t>151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626665,11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1372789,13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626626,23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1372742,12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626585,48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1372732,85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626573,21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1372729,15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626570,93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1372728,77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626568,97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1372728,42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626566,83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1372728,09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626564,41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1372727,77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159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626559,49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1372727,37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139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626543,20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1372726,84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626659,95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1373216,62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626761,48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1373539,04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626765,25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1373542,01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626838,80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1373584,62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626858,91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1373592,72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626981,67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1373697,32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627099,22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1373751,74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627499,27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1373601,63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627510,43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1373576,59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627406,15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1373207,10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627405,40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1373205,47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627403,29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1373200,95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627383,80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1373165,61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627594,86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1373102,44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627614,89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1373112,13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627615,02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1373112,19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627638,25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1373123,42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627920,57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1373112,12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627950,58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1373124,05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179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627988,29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1373139,12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627989,34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1373139,54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628053,41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1373164,88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628059,73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1373167,30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628086,16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1373177,07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628466,16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1373013,30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628494,39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1372947,06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628331,70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1372551,66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628304,70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1372540,64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628203,38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1372498,89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189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628139,13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1372471,88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628017,97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1372420,92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628017,92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1372420,90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627985,71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1372407,36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627722,37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1372422,45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627692,98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1372408,98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627349,62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1372273,56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627253,04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1372252,94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627185,76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1372249,92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627161,55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1372248,82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199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626851,66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1372595,46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626853,01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1372603,98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626853,17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1372604,97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lastRenderedPageBreak/>
              <w:t>202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626890,74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1372837,04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626940,25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1372959,90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626815,05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1372998,70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626810,50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1373001,31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626672,59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1373174,78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160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626659,95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1373216,62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628140,64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1371075,36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628173,32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1371125,72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628247,42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1371152,87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628304,10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1371136,61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628377,06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1371042,75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628378,48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1370983,29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628352,72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1370946,67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628350,04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1370943,20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628349,90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1370943,03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628314,70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1370894,03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628238,27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1370888,32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628180,33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1370947,83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219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628178,17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1370950,19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628173,64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1370955,48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628163,66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1370973,85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628152,62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1371011,26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628151,81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1371014,41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628142,61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1371055,20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628141,50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1371062,79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207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628140,64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1371075,36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628265,80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1370500,38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628370,02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1370892,02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628420,90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1370924,57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628427,29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1370928,55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628437,28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1370934,59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628470,25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1370954,74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628500,49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1371025,67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628518,35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1371056,02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628518,00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1371059,73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628518,14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1371079,87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628521,00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1371106,20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628514,08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1371130,48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628511,15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1371144,51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239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628505,77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1371184,32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628512,27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1371235,46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628549,88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1371321,18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628612,62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1371370,91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628747,10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1371361,56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628762,98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1371344,91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628766,05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1371342,32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629015,00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1371327,98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629042,57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1371313,41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629112,71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1371262,11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249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629121,56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1371253,41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629197,42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1371129,51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629203,79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1371120,46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lastRenderedPageBreak/>
              <w:t>252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629206,18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1371117,00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629216,29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1371102,19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629157,94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1370700,41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629128,12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1370676,13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629115,55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1370666,44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629113,51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1370664,95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629069,87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1370630,76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259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629064,59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1370594,65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260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629061,35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1370579,16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261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629050,50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1370540,46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262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628900,18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1370268,08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263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628884,05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1370258,82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264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628828,88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1370225,17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265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628821,05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1370219,68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628787,20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1370199,10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267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628766,74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1370188,45</w:t>
            </w:r>
          </w:p>
        </w:tc>
      </w:tr>
      <w:tr w:rsidR="003E5A63" w:rsidRP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268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628362,33</w:t>
            </w:r>
          </w:p>
        </w:tc>
        <w:tc>
          <w:tcPr>
            <w:tcW w:w="3191" w:type="dxa"/>
          </w:tcPr>
          <w:p w:rsidR="003E5A63" w:rsidRPr="003E5A63" w:rsidRDefault="003E5A63" w:rsidP="00647F65">
            <w:r w:rsidRPr="003E5A63">
              <w:t>1370315,63</w:t>
            </w:r>
          </w:p>
        </w:tc>
      </w:tr>
      <w:tr w:rsidR="003E5A63" w:rsidTr="003E5A63">
        <w:tc>
          <w:tcPr>
            <w:tcW w:w="3190" w:type="dxa"/>
          </w:tcPr>
          <w:p w:rsidR="003E5A63" w:rsidRPr="003E5A63" w:rsidRDefault="003E5A63" w:rsidP="00647F65">
            <w:r w:rsidRPr="003E5A63">
              <w:t>226</w:t>
            </w:r>
          </w:p>
        </w:tc>
        <w:tc>
          <w:tcPr>
            <w:tcW w:w="3190" w:type="dxa"/>
          </w:tcPr>
          <w:p w:rsidR="003E5A63" w:rsidRPr="003E5A63" w:rsidRDefault="003E5A63" w:rsidP="00647F65">
            <w:r w:rsidRPr="003E5A63">
              <w:t>628265,80</w:t>
            </w:r>
          </w:p>
        </w:tc>
        <w:tc>
          <w:tcPr>
            <w:tcW w:w="3191" w:type="dxa"/>
          </w:tcPr>
          <w:p w:rsidR="003E5A63" w:rsidRDefault="003E5A63" w:rsidP="00647F65">
            <w:r w:rsidRPr="003E5A63">
              <w:t>1370500,38</w:t>
            </w:r>
          </w:p>
        </w:tc>
      </w:tr>
    </w:tbl>
    <w:p w:rsidR="00AE4DD6" w:rsidRDefault="00AE4DD6" w:rsidP="003E5A63"/>
    <w:sectPr w:rsidR="00AE4DD6" w:rsidSect="00AE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63"/>
    <w:rsid w:val="003E5A63"/>
    <w:rsid w:val="00A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2021-04-08T06:05:00Z</dcterms:created>
  <dcterms:modified xsi:type="dcterms:W3CDTF">2021-04-08T06:06:00Z</dcterms:modified>
</cp:coreProperties>
</file>