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5A" w:rsidRPr="00D1170C" w:rsidRDefault="00B05A5A" w:rsidP="00B05A5A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НИКОЛАЕВСКИЙ</w:t>
      </w:r>
      <w:r w:rsidRPr="00D1170C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B05A5A" w:rsidRDefault="00B05A5A" w:rsidP="00B05A5A">
      <w:pPr>
        <w:jc w:val="center"/>
        <w:rPr>
          <w:b/>
          <w:sz w:val="28"/>
          <w:szCs w:val="28"/>
        </w:rPr>
      </w:pPr>
    </w:p>
    <w:p w:rsidR="00B05A5A" w:rsidRDefault="00B05A5A" w:rsidP="00B05A5A">
      <w:pPr>
        <w:jc w:val="center"/>
        <w:rPr>
          <w:b/>
          <w:sz w:val="28"/>
          <w:szCs w:val="28"/>
        </w:rPr>
      </w:pPr>
    </w:p>
    <w:p w:rsidR="00B05A5A" w:rsidRDefault="00B05A5A" w:rsidP="00B05A5A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B05A5A" w:rsidRDefault="00B05A5A" w:rsidP="00B05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49-1  от 29 августа 2019 года</w:t>
      </w:r>
    </w:p>
    <w:p w:rsidR="00B05A5A" w:rsidRDefault="00B05A5A" w:rsidP="00B05A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5A5A" w:rsidRPr="006C197B" w:rsidRDefault="00B05A5A" w:rsidP="00B05A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5A5A" w:rsidRDefault="00B05A5A" w:rsidP="00B05A5A">
      <w:pPr>
        <w:jc w:val="center"/>
        <w:rPr>
          <w:b/>
          <w:sz w:val="28"/>
          <w:szCs w:val="28"/>
        </w:rPr>
      </w:pPr>
      <w:r w:rsidRPr="00AF50EE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b/>
          <w:sz w:val="28"/>
          <w:szCs w:val="28"/>
        </w:rPr>
        <w:t>Николаевский</w:t>
      </w:r>
      <w:r w:rsidRPr="00AF50E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50EE">
        <w:rPr>
          <w:b/>
          <w:sz w:val="28"/>
          <w:szCs w:val="28"/>
        </w:rPr>
        <w:t>Кармаскалинский</w:t>
      </w:r>
      <w:proofErr w:type="spellEnd"/>
      <w:r w:rsidRPr="00AF50EE">
        <w:rPr>
          <w:b/>
          <w:sz w:val="28"/>
          <w:szCs w:val="28"/>
        </w:rPr>
        <w:t xml:space="preserve"> район Республики Башкортостан</w:t>
      </w:r>
    </w:p>
    <w:p w:rsidR="00B05A5A" w:rsidRDefault="00B05A5A" w:rsidP="00B05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A5A" w:rsidRDefault="00B05A5A" w:rsidP="00B05A5A">
      <w:pPr>
        <w:jc w:val="center"/>
        <w:rPr>
          <w:sz w:val="28"/>
          <w:szCs w:val="28"/>
        </w:rPr>
      </w:pPr>
    </w:p>
    <w:p w:rsidR="00B05A5A" w:rsidRPr="00AF50EE" w:rsidRDefault="00B05A5A" w:rsidP="00B05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50EE">
        <w:rPr>
          <w:sz w:val="28"/>
          <w:szCs w:val="28"/>
        </w:rPr>
        <w:t xml:space="preserve">В соответствии с Федеральным </w:t>
      </w:r>
      <w:hyperlink r:id="rId5" w:history="1">
        <w:r w:rsidRPr="00AF50EE">
          <w:rPr>
            <w:rStyle w:val="a5"/>
            <w:sz w:val="28"/>
            <w:szCs w:val="28"/>
          </w:rPr>
          <w:t>законом</w:t>
        </w:r>
      </w:hyperlink>
      <w:r w:rsidRPr="00AF50E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AF50EE">
          <w:rPr>
            <w:rStyle w:val="a5"/>
            <w:sz w:val="28"/>
            <w:szCs w:val="28"/>
          </w:rPr>
          <w:t>статьями 31</w:t>
        </w:r>
      </w:hyperlink>
      <w:r w:rsidRPr="00AF50EE">
        <w:rPr>
          <w:sz w:val="28"/>
          <w:szCs w:val="28"/>
        </w:rPr>
        <w:t xml:space="preserve">, </w:t>
      </w:r>
      <w:hyperlink r:id="rId7" w:history="1">
        <w:r w:rsidRPr="00AF50EE">
          <w:rPr>
            <w:rStyle w:val="a5"/>
            <w:sz w:val="28"/>
            <w:szCs w:val="28"/>
          </w:rPr>
          <w:t>32</w:t>
        </w:r>
      </w:hyperlink>
      <w:r w:rsidRPr="00AF50EE">
        <w:rPr>
          <w:sz w:val="28"/>
          <w:szCs w:val="28"/>
        </w:rPr>
        <w:t xml:space="preserve">, </w:t>
      </w:r>
      <w:hyperlink r:id="rId8" w:history="1">
        <w:r w:rsidRPr="00AF50EE">
          <w:rPr>
            <w:rStyle w:val="a5"/>
            <w:sz w:val="28"/>
            <w:szCs w:val="28"/>
          </w:rPr>
          <w:t>33</w:t>
        </w:r>
      </w:hyperlink>
      <w:r w:rsidRPr="00AF50EE">
        <w:rPr>
          <w:sz w:val="28"/>
          <w:szCs w:val="28"/>
        </w:rPr>
        <w:t xml:space="preserve"> Градостроительного кодекса Российской Федерации, ст. 3 Устава  сельского поселения  </w:t>
      </w:r>
      <w:proofErr w:type="spellStart"/>
      <w:r w:rsidRPr="00AF50EE">
        <w:rPr>
          <w:sz w:val="28"/>
          <w:szCs w:val="28"/>
        </w:rPr>
        <w:t>Кармаскалинский</w:t>
      </w:r>
      <w:proofErr w:type="spellEnd"/>
      <w:r w:rsidRPr="00AF50EE">
        <w:rPr>
          <w:sz w:val="28"/>
          <w:szCs w:val="28"/>
        </w:rPr>
        <w:t xml:space="preserve"> сельсовет муниципального района </w:t>
      </w:r>
      <w:proofErr w:type="spellStart"/>
      <w:r w:rsidRPr="00AF50EE">
        <w:rPr>
          <w:sz w:val="28"/>
          <w:szCs w:val="28"/>
        </w:rPr>
        <w:t>Кармаскалинский</w:t>
      </w:r>
      <w:proofErr w:type="spellEnd"/>
      <w:r w:rsidRPr="00AF50EE">
        <w:rPr>
          <w:sz w:val="28"/>
          <w:szCs w:val="28"/>
        </w:rPr>
        <w:t xml:space="preserve"> район Республики Башкортостан, с учетом результатов публичных слушаний проведенных 26 апреля 2019 года,  Совет сельского поселения </w:t>
      </w:r>
      <w:r>
        <w:rPr>
          <w:sz w:val="28"/>
          <w:szCs w:val="28"/>
        </w:rPr>
        <w:t>Николаевский</w:t>
      </w:r>
      <w:r w:rsidRPr="00AF50EE">
        <w:rPr>
          <w:sz w:val="28"/>
          <w:szCs w:val="28"/>
        </w:rPr>
        <w:t xml:space="preserve"> сельсовет муниципального района </w:t>
      </w:r>
      <w:proofErr w:type="spellStart"/>
      <w:r w:rsidRPr="00AF50EE">
        <w:rPr>
          <w:sz w:val="28"/>
          <w:szCs w:val="28"/>
        </w:rPr>
        <w:t>Кармаскалинский</w:t>
      </w:r>
      <w:proofErr w:type="spellEnd"/>
      <w:r w:rsidRPr="00AF50EE">
        <w:rPr>
          <w:sz w:val="28"/>
          <w:szCs w:val="28"/>
        </w:rPr>
        <w:t xml:space="preserve"> район </w:t>
      </w:r>
      <w:r w:rsidRPr="00AF50EE">
        <w:rPr>
          <w:b/>
          <w:sz w:val="28"/>
          <w:szCs w:val="28"/>
        </w:rPr>
        <w:t>решил</w:t>
      </w:r>
      <w:r w:rsidRPr="00AF50EE">
        <w:rPr>
          <w:sz w:val="28"/>
          <w:szCs w:val="28"/>
        </w:rPr>
        <w:t>:</w:t>
      </w:r>
      <w:proofErr w:type="gramEnd"/>
    </w:p>
    <w:p w:rsidR="00B05A5A" w:rsidRPr="0083657A" w:rsidRDefault="00B05A5A" w:rsidP="00B05A5A">
      <w:pPr>
        <w:ind w:firstLine="720"/>
        <w:jc w:val="both"/>
        <w:rPr>
          <w:b/>
          <w:sz w:val="28"/>
          <w:szCs w:val="28"/>
        </w:rPr>
      </w:pPr>
      <w:r w:rsidRPr="0083657A">
        <w:rPr>
          <w:b/>
          <w:sz w:val="28"/>
          <w:szCs w:val="28"/>
        </w:rPr>
        <w:t>1. Исключить из части 1 ст. 15 Правил землепользования и застройки слова «</w:t>
      </w:r>
      <w:r>
        <w:rPr>
          <w:b/>
          <w:sz w:val="28"/>
          <w:szCs w:val="28"/>
        </w:rPr>
        <w:t xml:space="preserve">… </w:t>
      </w:r>
      <w:r w:rsidRPr="0083657A">
        <w:rPr>
          <w:b/>
          <w:sz w:val="28"/>
          <w:szCs w:val="28"/>
        </w:rPr>
        <w:t>и градостроительные планы земельных участков (может осуществляться в составе проектов межевания)», изложив в следующей редакции:</w:t>
      </w:r>
    </w:p>
    <w:p w:rsidR="00B05A5A" w:rsidRPr="0083657A" w:rsidRDefault="00B05A5A" w:rsidP="00B05A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657A">
        <w:rPr>
          <w:sz w:val="28"/>
          <w:szCs w:val="28"/>
        </w:rPr>
        <w:t xml:space="preserve">Содержание и порядок разработки и утверждения документации по планировке территории определяются Градостроительным кодексом Российской Федерации, законодательством о градостроительной деятельности Республики Башкортостан, настоящими Правилами, Положением о едином порядке разработки и согласования проектной документации, иными нормативными правовыми актами сельского поселения </w:t>
      </w:r>
      <w:proofErr w:type="spellStart"/>
      <w:r w:rsidRPr="0083657A">
        <w:rPr>
          <w:sz w:val="28"/>
          <w:szCs w:val="28"/>
        </w:rPr>
        <w:t>Кармаскалинский</w:t>
      </w:r>
      <w:proofErr w:type="spellEnd"/>
      <w:r w:rsidRPr="0083657A">
        <w:rPr>
          <w:sz w:val="28"/>
          <w:szCs w:val="28"/>
        </w:rPr>
        <w:t xml:space="preserve"> сельсовет и муниципального района </w:t>
      </w:r>
      <w:proofErr w:type="spellStart"/>
      <w:r w:rsidRPr="0083657A">
        <w:rPr>
          <w:sz w:val="28"/>
          <w:szCs w:val="28"/>
        </w:rPr>
        <w:t>Кармаскалинский</w:t>
      </w:r>
      <w:proofErr w:type="spellEnd"/>
      <w:r w:rsidRPr="0083657A">
        <w:rPr>
          <w:sz w:val="28"/>
          <w:szCs w:val="28"/>
        </w:rPr>
        <w:t xml:space="preserve"> район Республики Башкортостан.</w:t>
      </w:r>
    </w:p>
    <w:p w:rsidR="00B05A5A" w:rsidRPr="0083657A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83657A">
        <w:rPr>
          <w:sz w:val="28"/>
          <w:szCs w:val="28"/>
        </w:rPr>
        <w:t xml:space="preserve">Планировка территории сельского поселения </w:t>
      </w:r>
      <w:proofErr w:type="spellStart"/>
      <w:r w:rsidRPr="0083657A">
        <w:rPr>
          <w:sz w:val="28"/>
          <w:szCs w:val="28"/>
        </w:rPr>
        <w:t>Кармаскалинский</w:t>
      </w:r>
      <w:proofErr w:type="spellEnd"/>
      <w:r w:rsidRPr="0083657A">
        <w:rPr>
          <w:sz w:val="28"/>
          <w:szCs w:val="28"/>
        </w:rPr>
        <w:t xml:space="preserve"> сельсовет осуществляется на основе документации по планировке территории сельского поселения </w:t>
      </w:r>
      <w:proofErr w:type="spellStart"/>
      <w:r w:rsidRPr="0083657A">
        <w:rPr>
          <w:sz w:val="28"/>
          <w:szCs w:val="28"/>
        </w:rPr>
        <w:t>Кармаскалинский</w:t>
      </w:r>
      <w:proofErr w:type="spellEnd"/>
      <w:r w:rsidRPr="0083657A">
        <w:rPr>
          <w:sz w:val="28"/>
          <w:szCs w:val="28"/>
        </w:rPr>
        <w:t xml:space="preserve"> сельсовет муниципального района </w:t>
      </w:r>
      <w:proofErr w:type="spellStart"/>
      <w:r w:rsidRPr="0083657A">
        <w:rPr>
          <w:sz w:val="28"/>
          <w:szCs w:val="28"/>
        </w:rPr>
        <w:t>Кармаскалинский</w:t>
      </w:r>
      <w:proofErr w:type="spellEnd"/>
      <w:r w:rsidRPr="0083657A">
        <w:rPr>
          <w:sz w:val="28"/>
          <w:szCs w:val="28"/>
        </w:rPr>
        <w:t xml:space="preserve"> район Республики Башкортостан, включающей проекты планировки территории (без проектов межевания в их составе), проекты планировки территории с проектами межевания в составе проектов планировки территории, проектов межевани</w:t>
      </w:r>
      <w:r>
        <w:rPr>
          <w:sz w:val="28"/>
          <w:szCs w:val="28"/>
        </w:rPr>
        <w:t>я территории без разработки про</w:t>
      </w:r>
      <w:r w:rsidRPr="0083657A">
        <w:rPr>
          <w:sz w:val="28"/>
          <w:szCs w:val="28"/>
        </w:rPr>
        <w:t>ектов планировки территории, при условии необходимости выполнения такого проекта в границах</w:t>
      </w:r>
      <w:proofErr w:type="gramEnd"/>
      <w:r w:rsidRPr="0083657A">
        <w:rPr>
          <w:sz w:val="28"/>
          <w:szCs w:val="28"/>
        </w:rPr>
        <w:t xml:space="preserve"> планировочного элемента, </w:t>
      </w:r>
      <w:proofErr w:type="gramStart"/>
      <w:r w:rsidRPr="0083657A">
        <w:rPr>
          <w:sz w:val="28"/>
          <w:szCs w:val="28"/>
        </w:rPr>
        <w:t>утвержденных</w:t>
      </w:r>
      <w:proofErr w:type="gramEnd"/>
      <w:r w:rsidRPr="0083657A">
        <w:rPr>
          <w:sz w:val="28"/>
          <w:szCs w:val="28"/>
        </w:rPr>
        <w:t xml:space="preserve"> в установленном порядке.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r w:rsidRPr="0083657A">
        <w:rPr>
          <w:sz w:val="28"/>
          <w:szCs w:val="28"/>
        </w:rPr>
        <w:t>Подготовка проектов межевания территории осуществляется в составе проектов планировки или в виде отдельного документа</w:t>
      </w:r>
      <w:r>
        <w:rPr>
          <w:sz w:val="28"/>
          <w:szCs w:val="28"/>
        </w:rPr>
        <w:t>».</w:t>
      </w:r>
    </w:p>
    <w:p w:rsidR="00B05A5A" w:rsidRPr="0083657A" w:rsidRDefault="00B05A5A" w:rsidP="00B05A5A">
      <w:pPr>
        <w:ind w:firstLine="720"/>
        <w:jc w:val="both"/>
        <w:rPr>
          <w:b/>
          <w:sz w:val="28"/>
          <w:szCs w:val="28"/>
        </w:rPr>
      </w:pPr>
      <w:r w:rsidRPr="0083657A">
        <w:rPr>
          <w:b/>
          <w:sz w:val="28"/>
          <w:szCs w:val="28"/>
        </w:rPr>
        <w:lastRenderedPageBreak/>
        <w:t>2. Часть 3 статьи 18 Правил землепользования и застройки изложить в следующей редакции: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3657A">
        <w:rPr>
          <w:sz w:val="28"/>
          <w:szCs w:val="28"/>
        </w:rPr>
        <w:t>На застроенной территории, в отношении которой принимается решение о развитии, могут быть расположены помимо объектов, предусмотренных частью 3 статьи 46.1 Градостроительного кодекса Российской Федерации, объекты инженерной инфраструктуры, обеспечивающие исключительно функ</w:t>
      </w:r>
      <w:r>
        <w:rPr>
          <w:sz w:val="28"/>
          <w:szCs w:val="28"/>
        </w:rPr>
        <w:t>ционирование многоквартирных до</w:t>
      </w:r>
      <w:r w:rsidRPr="0083657A">
        <w:rPr>
          <w:sz w:val="28"/>
          <w:szCs w:val="28"/>
        </w:rPr>
        <w:t>мов, предусмотренных пунктами 1 и 2 части 3 статьи 46.1 Градостроительного кодекса Российской Федерации, а также объекты коммунальной, социальной, транспортной инфраструктур, необходимые для обеспечения жизнедеятельности граждан, проживающих в таких</w:t>
      </w:r>
      <w:proofErr w:type="gramEnd"/>
      <w:r w:rsidRPr="0083657A">
        <w:rPr>
          <w:sz w:val="28"/>
          <w:szCs w:val="28"/>
        </w:rPr>
        <w:t xml:space="preserve"> </w:t>
      </w:r>
      <w:proofErr w:type="gramStart"/>
      <w:r w:rsidRPr="0083657A">
        <w:rPr>
          <w:sz w:val="28"/>
          <w:szCs w:val="28"/>
        </w:rPr>
        <w:t>домах</w:t>
      </w:r>
      <w:proofErr w:type="gramEnd"/>
      <w:r w:rsidRPr="0083657A">
        <w:rPr>
          <w:sz w:val="28"/>
          <w:szCs w:val="28"/>
        </w:rPr>
        <w:t xml:space="preserve">. </w:t>
      </w:r>
      <w:proofErr w:type="gramStart"/>
      <w:r w:rsidRPr="0083657A">
        <w:rPr>
          <w:sz w:val="28"/>
          <w:szCs w:val="28"/>
        </w:rPr>
        <w:t>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</w:t>
      </w:r>
      <w:r>
        <w:rPr>
          <w:sz w:val="28"/>
          <w:szCs w:val="28"/>
        </w:rPr>
        <w:t>ыми органами исполнительной вла</w:t>
      </w:r>
      <w:r w:rsidRPr="0083657A">
        <w:rPr>
          <w:sz w:val="28"/>
          <w:szCs w:val="28"/>
        </w:rPr>
        <w:t>сти, органами исполнительной власти субъектов Ро</w:t>
      </w:r>
      <w:r>
        <w:rPr>
          <w:sz w:val="28"/>
          <w:szCs w:val="28"/>
        </w:rPr>
        <w:t>ссийской Федерации, органами ме</w:t>
      </w:r>
      <w:r w:rsidRPr="0083657A">
        <w:rPr>
          <w:sz w:val="28"/>
          <w:szCs w:val="28"/>
        </w:rPr>
        <w:t>стного самоуправления муниципальных районов в порядке, установленном Правительством Российской Федерации</w:t>
      </w:r>
      <w:r>
        <w:rPr>
          <w:sz w:val="28"/>
          <w:szCs w:val="28"/>
        </w:rPr>
        <w:t>.»</w:t>
      </w:r>
      <w:proofErr w:type="gramEnd"/>
    </w:p>
    <w:p w:rsidR="00B05A5A" w:rsidRPr="0083657A" w:rsidRDefault="00B05A5A" w:rsidP="00B05A5A">
      <w:pPr>
        <w:ind w:firstLine="720"/>
        <w:jc w:val="both"/>
        <w:rPr>
          <w:b/>
          <w:sz w:val="28"/>
          <w:szCs w:val="28"/>
        </w:rPr>
      </w:pPr>
      <w:r w:rsidRPr="0083657A">
        <w:rPr>
          <w:b/>
          <w:sz w:val="28"/>
          <w:szCs w:val="28"/>
        </w:rPr>
        <w:t>3. Часть 3 ст. 46 Правил землепользования и застройки изложить в следующей редакции:</w:t>
      </w:r>
    </w:p>
    <w:p w:rsidR="00B05A5A" w:rsidRPr="0083657A" w:rsidRDefault="00B05A5A" w:rsidP="00B05A5A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  <w:r w:rsidRPr="0083657A">
        <w:rPr>
          <w:sz w:val="28"/>
          <w:szCs w:val="28"/>
        </w:rPr>
        <w:t>«</w:t>
      </w:r>
      <w:r w:rsidRPr="0083657A">
        <w:rPr>
          <w:sz w:val="28"/>
          <w:szCs w:val="28"/>
          <w:shd w:val="clear" w:color="auto" w:fill="FFFFFF"/>
        </w:rPr>
        <w:t xml:space="preserve">Застройщик направляет в администрацию муниципального района </w:t>
      </w:r>
      <w:proofErr w:type="spellStart"/>
      <w:r w:rsidRPr="0083657A">
        <w:rPr>
          <w:color w:val="000000"/>
          <w:sz w:val="28"/>
          <w:szCs w:val="28"/>
          <w:shd w:val="clear" w:color="auto" w:fill="FFFFFF"/>
        </w:rPr>
        <w:t>Кармаск</w:t>
      </w:r>
      <w:r w:rsidRPr="0083657A">
        <w:rPr>
          <w:color w:val="000000"/>
          <w:sz w:val="28"/>
          <w:szCs w:val="28"/>
          <w:shd w:val="clear" w:color="auto" w:fill="FFFFFF"/>
        </w:rPr>
        <w:t>а</w:t>
      </w:r>
      <w:r w:rsidRPr="0083657A">
        <w:rPr>
          <w:color w:val="000000"/>
          <w:sz w:val="28"/>
          <w:szCs w:val="28"/>
          <w:shd w:val="clear" w:color="auto" w:fill="FFFFFF"/>
        </w:rPr>
        <w:t>линский</w:t>
      </w:r>
      <w:proofErr w:type="spellEnd"/>
      <w:r w:rsidRPr="0083657A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83657A">
        <w:rPr>
          <w:sz w:val="28"/>
          <w:szCs w:val="28"/>
          <w:shd w:val="clear" w:color="auto" w:fill="FFFFFF"/>
        </w:rPr>
        <w:t xml:space="preserve">заявление о предоставлении разрешения на строительство. </w:t>
      </w:r>
    </w:p>
    <w:p w:rsidR="00B05A5A" w:rsidRPr="0083657A" w:rsidRDefault="00B05A5A" w:rsidP="00B05A5A">
      <w:pPr>
        <w:pStyle w:val="a3"/>
        <w:spacing w:before="0" w:after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83657A">
        <w:rPr>
          <w:sz w:val="28"/>
          <w:szCs w:val="28"/>
          <w:shd w:val="clear" w:color="auto" w:fill="FFFFFF"/>
        </w:rPr>
        <w:t>Застройщик, планирующий строительство, реконструкцию, капитальный ремонт объекта индивидуального жилищного строительства, прилагает к заявлению о выдаче разрешения на строительство следующие документы: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57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57A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r w:rsidRPr="0083657A">
        <w:rPr>
          <w:rFonts w:ascii="Times New Roman" w:hAnsi="Times New Roman" w:cs="Times New Roman"/>
          <w:color w:val="0000FF"/>
          <w:sz w:val="28"/>
          <w:szCs w:val="28"/>
        </w:rPr>
        <w:t>законодательством</w:t>
      </w:r>
      <w:r w:rsidRPr="0083657A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3657A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57A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</w:t>
      </w:r>
      <w:r w:rsidRPr="0083657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83657A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50"/>
      <w:bookmarkEnd w:id="0"/>
      <w:r w:rsidRPr="0083657A">
        <w:rPr>
          <w:rFonts w:ascii="Times New Roman" w:hAnsi="Times New Roman" w:cs="Times New Roman"/>
          <w:sz w:val="28"/>
          <w:szCs w:val="28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w:anchor="P2506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 проектной документации: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57A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57A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57A">
        <w:rPr>
          <w:rFonts w:ascii="Times New Roman" w:hAnsi="Times New Roman" w:cs="Times New Roman"/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социальнокультурного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коммунальнобытового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57A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57"/>
      <w:bookmarkEnd w:id="1"/>
      <w:proofErr w:type="gramStart"/>
      <w:r w:rsidRPr="0083657A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w:anchor="P2487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РФ), если такая проектная документация подлежит экспертизе в соответствии со </w:t>
      </w:r>
      <w:hyperlink w:anchor="P2581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 xml:space="preserve"> 49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w:anchor="P2615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</w:t>
      </w:r>
      <w:hyperlink w:anchor="P2665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57A">
        <w:rPr>
          <w:rFonts w:ascii="Times New Roman" w:hAnsi="Times New Roman" w:cs="Times New Roman"/>
          <w:sz w:val="28"/>
          <w:szCs w:val="28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w:anchor="P2618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РФ, предоставленное лицом, являющимся членом саморегулируемой </w:t>
      </w:r>
      <w:r w:rsidRPr="0083657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архитектурностроительного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83657A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618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57A">
        <w:rPr>
          <w:rFonts w:ascii="Times New Roman" w:hAnsi="Times New Roman" w:cs="Times New Roman"/>
          <w:sz w:val="28"/>
          <w:szCs w:val="28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w:anchor="P2625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w:anchor="P2625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64"/>
      <w:bookmarkEnd w:id="2"/>
      <w:r w:rsidRPr="0083657A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1574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57A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2869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пункте 6.2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57A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3657A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 соглашение о проведении такой реконструкции, </w:t>
      </w:r>
      <w:proofErr w:type="gramStart"/>
      <w:r w:rsidRPr="0083657A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83657A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69"/>
      <w:bookmarkEnd w:id="3"/>
      <w:r w:rsidRPr="0083657A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9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3657A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83657A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71"/>
      <w:bookmarkEnd w:id="4"/>
      <w:r w:rsidRPr="0083657A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57A">
        <w:rPr>
          <w:rFonts w:ascii="Times New Roman" w:hAnsi="Times New Roman" w:cs="Times New Roman"/>
          <w:sz w:val="28"/>
          <w:szCs w:val="28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Pr="0083657A">
        <w:rPr>
          <w:rFonts w:ascii="Times New Roman" w:hAnsi="Times New Roman" w:cs="Times New Roman"/>
          <w:sz w:val="28"/>
          <w:szCs w:val="28"/>
        </w:rPr>
        <w:lastRenderedPageBreak/>
        <w:t>конструктивные и другие характеристики надежности и безопасности такого объекта;</w:t>
      </w:r>
    </w:p>
    <w:p w:rsidR="00B05A5A" w:rsidRPr="0083657A" w:rsidRDefault="00B05A5A" w:rsidP="00B05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75"/>
      <w:bookmarkEnd w:id="5"/>
      <w:proofErr w:type="gramStart"/>
      <w:r w:rsidRPr="0083657A">
        <w:rPr>
          <w:rFonts w:ascii="Times New Roman" w:hAnsi="Times New Roman" w:cs="Times New Roman"/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0" w:history="1">
        <w:r w:rsidRPr="0083657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3657A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3657A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83657A">
        <w:rPr>
          <w:sz w:val="28"/>
          <w:szCs w:val="28"/>
        </w:rPr>
        <w:t>10) копия договора о развитии застроенной территории или договора о комплек</w:t>
      </w:r>
      <w:r w:rsidRPr="0083657A">
        <w:rPr>
          <w:sz w:val="28"/>
          <w:szCs w:val="28"/>
        </w:rPr>
        <w:t>с</w:t>
      </w:r>
      <w:r w:rsidRPr="0083657A">
        <w:rPr>
          <w:sz w:val="28"/>
          <w:szCs w:val="28"/>
        </w:rPr>
        <w:t>ном развитии территории в случае, если строительство, реконструкцию объектов кап</w:t>
      </w:r>
      <w:r w:rsidRPr="0083657A">
        <w:rPr>
          <w:sz w:val="28"/>
          <w:szCs w:val="28"/>
        </w:rPr>
        <w:t>и</w:t>
      </w:r>
      <w:r w:rsidRPr="0083657A">
        <w:rPr>
          <w:sz w:val="28"/>
          <w:szCs w:val="28"/>
        </w:rPr>
        <w:t>тального строительства планируется осуществлять в границах территории, в отнош</w:t>
      </w:r>
      <w:r w:rsidRPr="0083657A">
        <w:rPr>
          <w:sz w:val="28"/>
          <w:szCs w:val="28"/>
        </w:rPr>
        <w:t>е</w:t>
      </w:r>
      <w:r w:rsidRPr="0083657A">
        <w:rPr>
          <w:sz w:val="28"/>
          <w:szCs w:val="28"/>
        </w:rPr>
        <w:t>нии которой органом местного самоуправления принято решение о развитии застрое</w:t>
      </w:r>
      <w:r w:rsidRPr="0083657A">
        <w:rPr>
          <w:sz w:val="28"/>
          <w:szCs w:val="28"/>
        </w:rPr>
        <w:t>н</w:t>
      </w:r>
      <w:r w:rsidRPr="0083657A">
        <w:rPr>
          <w:sz w:val="28"/>
          <w:szCs w:val="28"/>
        </w:rPr>
        <w:t>ной территории или решение о комплексном развитии территории по инициативе орг</w:t>
      </w:r>
      <w:r w:rsidRPr="0083657A">
        <w:rPr>
          <w:sz w:val="28"/>
          <w:szCs w:val="28"/>
        </w:rPr>
        <w:t>а</w:t>
      </w:r>
      <w:r w:rsidRPr="0083657A">
        <w:rPr>
          <w:sz w:val="28"/>
          <w:szCs w:val="28"/>
        </w:rPr>
        <w:t>на местного самоуправления, за исключением случая принятия решения о самосто</w:t>
      </w:r>
      <w:r w:rsidRPr="0083657A">
        <w:rPr>
          <w:sz w:val="28"/>
          <w:szCs w:val="28"/>
        </w:rPr>
        <w:t>я</w:t>
      </w:r>
      <w:r w:rsidRPr="0083657A">
        <w:rPr>
          <w:sz w:val="28"/>
          <w:szCs w:val="28"/>
        </w:rPr>
        <w:t>тельном осуществлении комплексного развития территории»</w:t>
      </w:r>
      <w:r>
        <w:rPr>
          <w:sz w:val="28"/>
          <w:szCs w:val="28"/>
        </w:rPr>
        <w:t>.</w:t>
      </w:r>
      <w:proofErr w:type="gramEnd"/>
    </w:p>
    <w:p w:rsidR="00B05A5A" w:rsidRDefault="00B05A5A" w:rsidP="00B05A5A">
      <w:pPr>
        <w:ind w:firstLine="720"/>
        <w:jc w:val="both"/>
        <w:rPr>
          <w:b/>
          <w:sz w:val="28"/>
          <w:szCs w:val="28"/>
        </w:rPr>
      </w:pPr>
      <w:r w:rsidRPr="00A46360">
        <w:rPr>
          <w:b/>
          <w:sz w:val="28"/>
          <w:szCs w:val="28"/>
        </w:rPr>
        <w:t>4. Часть 4 ст. 46 Правил землепользования и застройки</w:t>
      </w:r>
      <w:r>
        <w:rPr>
          <w:b/>
          <w:sz w:val="28"/>
          <w:szCs w:val="28"/>
        </w:rPr>
        <w:t xml:space="preserve"> признать утратившей силу.</w:t>
      </w:r>
    </w:p>
    <w:p w:rsidR="00B05A5A" w:rsidRDefault="00B05A5A" w:rsidP="00B05A5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Часть 11 ст. 46 </w:t>
      </w:r>
      <w:r w:rsidRPr="00A46360">
        <w:rPr>
          <w:b/>
          <w:sz w:val="28"/>
          <w:szCs w:val="28"/>
        </w:rPr>
        <w:t>Правил землепользования и застройки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6360">
        <w:rPr>
          <w:sz w:val="28"/>
          <w:szCs w:val="28"/>
        </w:rPr>
        <w:t>Выдача разрешения на строительство не требуется в случае: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</w:t>
      </w:r>
      <w:r>
        <w:rPr>
          <w:sz w:val="28"/>
          <w:szCs w:val="28"/>
        </w:rPr>
        <w:t xml:space="preserve"> садовом земельном участке жило</w:t>
      </w:r>
      <w:r w:rsidRPr="00A46360">
        <w:rPr>
          <w:sz w:val="28"/>
          <w:szCs w:val="28"/>
        </w:rPr>
        <w:t>го дома, садового дома, хозяйственных построек, опр</w:t>
      </w:r>
      <w:r>
        <w:rPr>
          <w:sz w:val="28"/>
          <w:szCs w:val="28"/>
        </w:rPr>
        <w:t>еделенных в соответствии с зако</w:t>
      </w:r>
      <w:r w:rsidRPr="00A46360">
        <w:rPr>
          <w:sz w:val="28"/>
          <w:szCs w:val="28"/>
        </w:rPr>
        <w:t>нодательством в сфере садоводства и огородничества;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4.1) капитального ремонта объектов капитального строительства;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</w:t>
      </w:r>
      <w:r w:rsidRPr="00A46360">
        <w:rPr>
          <w:sz w:val="28"/>
          <w:szCs w:val="28"/>
        </w:rPr>
        <w:lastRenderedPageBreak/>
        <w:t>документацией на выполнение работ, связанных с пользованием участками недр;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4.3) строительства, реконструкции посольств, консульств и представительств Р</w:t>
      </w:r>
      <w:r>
        <w:rPr>
          <w:sz w:val="28"/>
          <w:szCs w:val="28"/>
        </w:rPr>
        <w:t>ос</w:t>
      </w:r>
      <w:r w:rsidRPr="00A46360">
        <w:rPr>
          <w:sz w:val="28"/>
          <w:szCs w:val="28"/>
        </w:rPr>
        <w:t>сийской Федерации за рубежом;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A46360">
        <w:rPr>
          <w:sz w:val="28"/>
          <w:szCs w:val="28"/>
        </w:rPr>
        <w:t>мегапаскаля</w:t>
      </w:r>
      <w:proofErr w:type="spellEnd"/>
      <w:r w:rsidRPr="00A46360">
        <w:rPr>
          <w:sz w:val="28"/>
          <w:szCs w:val="28"/>
        </w:rPr>
        <w:t xml:space="preserve"> включительно;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A46360">
        <w:rPr>
          <w:sz w:val="28"/>
          <w:szCs w:val="28"/>
        </w:rPr>
        <w:t>дств св</w:t>
      </w:r>
      <w:proofErr w:type="gramEnd"/>
      <w:r w:rsidRPr="00A46360">
        <w:rPr>
          <w:sz w:val="28"/>
          <w:szCs w:val="28"/>
        </w:rPr>
        <w:t>язи;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A4636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05A5A" w:rsidRDefault="00B05A5A" w:rsidP="00B05A5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Часть 14 ст. 46 </w:t>
      </w:r>
      <w:r w:rsidRPr="00A46360">
        <w:rPr>
          <w:b/>
          <w:sz w:val="28"/>
          <w:szCs w:val="28"/>
        </w:rPr>
        <w:t>Правил землепользования и застройки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46360">
        <w:rPr>
          <w:sz w:val="28"/>
          <w:szCs w:val="28"/>
        </w:rPr>
        <w:t xml:space="preserve">В срок не более чем семь рабочих дней со дня получения уведомления, указанного в части 21.10 статьи 51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федеральный орган исполнительной власти, орган исполнительной власти субъекта</w:t>
      </w:r>
      <w:proofErr w:type="gramEnd"/>
      <w:r w:rsidRPr="00A46360">
        <w:rPr>
          <w:sz w:val="28"/>
          <w:szCs w:val="28"/>
        </w:rPr>
        <w:t xml:space="preserve"> Российской Федерации, орган местного самоуправления, Государственная корпорация по атомной энергии "</w:t>
      </w:r>
      <w:proofErr w:type="spellStart"/>
      <w:r w:rsidRPr="00A46360">
        <w:rPr>
          <w:sz w:val="28"/>
          <w:szCs w:val="28"/>
        </w:rPr>
        <w:t>Росатом</w:t>
      </w:r>
      <w:proofErr w:type="spellEnd"/>
      <w:r w:rsidRPr="00A46360">
        <w:rPr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A46360">
        <w:rPr>
          <w:sz w:val="28"/>
          <w:szCs w:val="28"/>
        </w:rPr>
        <w:t>Роскосмос</w:t>
      </w:r>
      <w:proofErr w:type="spellEnd"/>
      <w:r w:rsidRPr="00A46360">
        <w:rPr>
          <w:sz w:val="28"/>
          <w:szCs w:val="28"/>
        </w:rPr>
        <w:t>" принимают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</w:t>
      </w:r>
      <w:r>
        <w:rPr>
          <w:sz w:val="28"/>
          <w:szCs w:val="28"/>
        </w:rPr>
        <w:t>ринятия решения о внесении изме</w:t>
      </w:r>
      <w:r w:rsidRPr="00A46360">
        <w:rPr>
          <w:sz w:val="28"/>
          <w:szCs w:val="28"/>
        </w:rPr>
        <w:t>нений в разрешение на строительство необходим</w:t>
      </w:r>
      <w:r>
        <w:rPr>
          <w:sz w:val="28"/>
          <w:szCs w:val="28"/>
        </w:rPr>
        <w:t>ы документы, предусмотренные ча</w:t>
      </w:r>
      <w:r w:rsidRPr="00A46360">
        <w:rPr>
          <w:sz w:val="28"/>
          <w:szCs w:val="28"/>
        </w:rPr>
        <w:t xml:space="preserve">стью 7 статьи 51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РФ. Представление указанных документов осуществляется по правилам, установленным частями 7.1 и 7.2 статьи 51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</w:t>
      </w:r>
      <w:r>
        <w:rPr>
          <w:sz w:val="28"/>
          <w:szCs w:val="28"/>
        </w:rPr>
        <w:t>».</w:t>
      </w:r>
    </w:p>
    <w:p w:rsidR="00B05A5A" w:rsidRDefault="00B05A5A" w:rsidP="00B05A5A">
      <w:pPr>
        <w:ind w:firstLine="720"/>
        <w:jc w:val="both"/>
        <w:rPr>
          <w:b/>
          <w:sz w:val="28"/>
          <w:szCs w:val="28"/>
        </w:rPr>
      </w:pPr>
      <w:r w:rsidRPr="00A4636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Части 3, 4, 5, 6 ст. 48 </w:t>
      </w:r>
      <w:r w:rsidRPr="00A46360">
        <w:rPr>
          <w:b/>
          <w:sz w:val="28"/>
          <w:szCs w:val="28"/>
        </w:rPr>
        <w:t>Правил землепользования и застройки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6360">
        <w:rPr>
          <w:sz w:val="28"/>
          <w:szCs w:val="28"/>
        </w:rPr>
        <w:t xml:space="preserve">3. </w:t>
      </w:r>
      <w:proofErr w:type="gramStart"/>
      <w:r w:rsidRPr="00A46360">
        <w:rPr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A46360">
        <w:rPr>
          <w:sz w:val="28"/>
          <w:szCs w:val="28"/>
        </w:rPr>
        <w:t xml:space="preserve"> </w:t>
      </w:r>
      <w:proofErr w:type="gramStart"/>
      <w:r w:rsidRPr="00A46360">
        <w:rPr>
          <w:sz w:val="28"/>
          <w:szCs w:val="28"/>
        </w:rPr>
        <w:t xml:space="preserve">участка или в случае строительства, реконструкции линейного </w:t>
      </w:r>
      <w:r w:rsidRPr="00A46360">
        <w:rPr>
          <w:sz w:val="28"/>
          <w:szCs w:val="28"/>
        </w:rPr>
        <w:lastRenderedPageBreak/>
        <w:t xml:space="preserve">объекта проекту планировки территории и проекту межевания территории (за исключением случаев, при которых для </w:t>
      </w:r>
      <w:r>
        <w:rPr>
          <w:sz w:val="28"/>
          <w:szCs w:val="28"/>
        </w:rPr>
        <w:t>строительства, реконструкции ли</w:t>
      </w:r>
      <w:r w:rsidRPr="00A46360">
        <w:rPr>
          <w:sz w:val="28"/>
          <w:szCs w:val="28"/>
        </w:rPr>
        <w:t>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A46360">
        <w:rPr>
          <w:sz w:val="28"/>
          <w:szCs w:val="28"/>
        </w:rPr>
        <w:t xml:space="preserve"> земельным и иным законодательством Российской Федерации.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6360">
        <w:rPr>
          <w:sz w:val="28"/>
          <w:szCs w:val="28"/>
        </w:rPr>
        <w:t xml:space="preserve">. </w:t>
      </w:r>
      <w:proofErr w:type="gramStart"/>
      <w:r w:rsidRPr="00A46360">
        <w:rPr>
          <w:sz w:val="28"/>
          <w:szCs w:val="28"/>
        </w:rPr>
        <w:t>Для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A46360">
        <w:rPr>
          <w:sz w:val="28"/>
          <w:szCs w:val="28"/>
        </w:rPr>
        <w:t>Росатом</w:t>
      </w:r>
      <w:proofErr w:type="spellEnd"/>
      <w:r w:rsidRPr="00A46360">
        <w:rPr>
          <w:sz w:val="28"/>
          <w:szCs w:val="28"/>
        </w:rPr>
        <w:t>" или Государственную корпорацию по космической деятельности "</w:t>
      </w:r>
      <w:proofErr w:type="spellStart"/>
      <w:r w:rsidRPr="00A46360">
        <w:rPr>
          <w:sz w:val="28"/>
          <w:szCs w:val="28"/>
        </w:rPr>
        <w:t>Роскосмос</w:t>
      </w:r>
      <w:proofErr w:type="spellEnd"/>
      <w:r w:rsidRPr="00A46360">
        <w:rPr>
          <w:sz w:val="28"/>
          <w:szCs w:val="28"/>
        </w:rPr>
        <w:t>", выдавшие разрешение на строительство, непосредственно или через многофункциональный центр с заявлением о выдаче разрешения на ввод объекта в эксплуатацию.</w:t>
      </w:r>
      <w:proofErr w:type="gramEnd"/>
      <w:r w:rsidRPr="00A46360">
        <w:rPr>
          <w:sz w:val="28"/>
          <w:szCs w:val="28"/>
        </w:rPr>
        <w:t xml:space="preserve"> </w:t>
      </w:r>
      <w:proofErr w:type="gramStart"/>
      <w:r w:rsidRPr="00A46360">
        <w:rPr>
          <w:sz w:val="28"/>
          <w:szCs w:val="28"/>
        </w:rP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>
        <w:rPr>
          <w:sz w:val="28"/>
          <w:szCs w:val="28"/>
        </w:rPr>
        <w:t>.</w:t>
      </w:r>
      <w:proofErr w:type="gramEnd"/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A46360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46360">
        <w:rPr>
          <w:sz w:val="28"/>
          <w:szCs w:val="28"/>
        </w:rPr>
        <w:t xml:space="preserve"> образование земельного участка;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3) разрешение на строительство;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A46360">
        <w:rPr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</w:t>
      </w:r>
      <w:r w:rsidRPr="00A46360">
        <w:rPr>
          <w:sz w:val="28"/>
          <w:szCs w:val="28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46360">
        <w:rPr>
          <w:sz w:val="28"/>
          <w:szCs w:val="28"/>
        </w:rPr>
        <w:t xml:space="preserve"> осуществления строительного контроля на основании договора);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</w:t>
      </w:r>
      <w:proofErr w:type="spellStart"/>
      <w:r w:rsidRPr="00A46360">
        <w:rPr>
          <w:sz w:val="28"/>
          <w:szCs w:val="28"/>
        </w:rPr>
        <w:t>инженернотехнического</w:t>
      </w:r>
      <w:proofErr w:type="spellEnd"/>
      <w:r w:rsidRPr="00A46360">
        <w:rPr>
          <w:sz w:val="28"/>
          <w:szCs w:val="28"/>
        </w:rPr>
        <w:t xml:space="preserve"> обеспечения (при их наличии);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A46360">
        <w:rPr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</w:t>
      </w:r>
      <w:proofErr w:type="spellStart"/>
      <w:r w:rsidRPr="00A46360">
        <w:rPr>
          <w:sz w:val="28"/>
          <w:szCs w:val="28"/>
        </w:rPr>
        <w:t>инженернотехнического</w:t>
      </w:r>
      <w:proofErr w:type="spellEnd"/>
      <w:r w:rsidRPr="00A46360">
        <w:rPr>
          <w:sz w:val="28"/>
          <w:szCs w:val="28"/>
        </w:rPr>
        <w:t xml:space="preserve">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A46360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РФ), в том числе требованиям энергетической эффективности и требованиям</w:t>
      </w:r>
      <w:proofErr w:type="gramEnd"/>
      <w:r w:rsidRPr="00A46360">
        <w:rPr>
          <w:sz w:val="28"/>
          <w:szCs w:val="28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A46360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46360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A46360">
        <w:rPr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12) технический план объекта капитального строительства, подготовленный в соответствии с Федеральным законом от 13 июля 2015 года N 218ФЗ "О государственной регистрации недвижимости"</w:t>
      </w:r>
      <w:r>
        <w:rPr>
          <w:sz w:val="28"/>
          <w:szCs w:val="28"/>
        </w:rPr>
        <w:t>.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lastRenderedPageBreak/>
        <w:t xml:space="preserve">5. </w:t>
      </w:r>
      <w:proofErr w:type="gramStart"/>
      <w:r w:rsidRPr="00A46360">
        <w:rPr>
          <w:sz w:val="28"/>
          <w:szCs w:val="28"/>
        </w:rPr>
        <w:t>Орган, Государственная корпорация по атомной энергии "</w:t>
      </w:r>
      <w:proofErr w:type="spellStart"/>
      <w:r w:rsidRPr="00A46360">
        <w:rPr>
          <w:sz w:val="28"/>
          <w:szCs w:val="28"/>
        </w:rPr>
        <w:t>Росатом</w:t>
      </w:r>
      <w:proofErr w:type="spellEnd"/>
      <w:r w:rsidRPr="00A46360">
        <w:rPr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A46360">
        <w:rPr>
          <w:sz w:val="28"/>
          <w:szCs w:val="28"/>
        </w:rPr>
        <w:t>Роскосмос</w:t>
      </w:r>
      <w:proofErr w:type="spellEnd"/>
      <w:r w:rsidRPr="00A46360">
        <w:rPr>
          <w:sz w:val="28"/>
          <w:szCs w:val="28"/>
        </w:rPr>
        <w:t xml:space="preserve">", 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части 3 ст. 55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РФ, осмотр объекта капитального строительства и выдать заявителю разрешение на</w:t>
      </w:r>
      <w:proofErr w:type="gramEnd"/>
      <w:r w:rsidRPr="00A46360">
        <w:rPr>
          <w:sz w:val="28"/>
          <w:szCs w:val="28"/>
        </w:rPr>
        <w:t xml:space="preserve"> ввод объекта в эксплуатацию или отказать в выдаче такого разрешения с указанием причин отказа. </w:t>
      </w:r>
      <w:proofErr w:type="gramStart"/>
      <w:r w:rsidRPr="00A46360">
        <w:rPr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A46360">
        <w:rPr>
          <w:sz w:val="28"/>
          <w:szCs w:val="28"/>
        </w:rPr>
        <w:t xml:space="preserve"> </w:t>
      </w:r>
      <w:proofErr w:type="gramStart"/>
      <w:r w:rsidRPr="00A46360">
        <w:rPr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A46360">
        <w:rPr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A46360">
        <w:rPr>
          <w:sz w:val="28"/>
          <w:szCs w:val="28"/>
        </w:rPr>
        <w:t>,</w:t>
      </w:r>
      <w:proofErr w:type="gramEnd"/>
      <w:r w:rsidRPr="00A46360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РФ, осмотр такого объекта органом, выдавшим разрешение на строительство, не проводится</w:t>
      </w:r>
      <w:r>
        <w:rPr>
          <w:sz w:val="28"/>
          <w:szCs w:val="28"/>
        </w:rPr>
        <w:t>.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6. Основанием для отказа в выдаче разрешения на ввод объекта в эксплуатацию является: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 xml:space="preserve">1) отсутствие документов, указанных в частях 3 и 4 статьи 55 </w:t>
      </w:r>
      <w:proofErr w:type="spellStart"/>
      <w:r w:rsidRPr="00A46360">
        <w:rPr>
          <w:sz w:val="28"/>
          <w:szCs w:val="28"/>
        </w:rPr>
        <w:t>ГрК</w:t>
      </w:r>
      <w:proofErr w:type="spellEnd"/>
      <w:r w:rsidRPr="00A46360">
        <w:rPr>
          <w:sz w:val="28"/>
          <w:szCs w:val="28"/>
        </w:rPr>
        <w:t xml:space="preserve"> РФ;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A46360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46360">
        <w:rPr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B05A5A" w:rsidRPr="00A46360" w:rsidRDefault="00B05A5A" w:rsidP="00B05A5A">
      <w:pPr>
        <w:ind w:firstLine="720"/>
        <w:jc w:val="both"/>
        <w:rPr>
          <w:sz w:val="28"/>
          <w:szCs w:val="28"/>
        </w:rPr>
      </w:pPr>
      <w:r w:rsidRPr="00A46360">
        <w:rPr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B05A5A" w:rsidRDefault="00B05A5A" w:rsidP="00B05A5A">
      <w:pPr>
        <w:ind w:firstLine="720"/>
        <w:jc w:val="both"/>
        <w:rPr>
          <w:sz w:val="28"/>
          <w:szCs w:val="28"/>
        </w:rPr>
      </w:pPr>
      <w:proofErr w:type="gramStart"/>
      <w:r w:rsidRPr="00A46360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A46360">
        <w:rPr>
          <w:sz w:val="28"/>
          <w:szCs w:val="28"/>
        </w:rPr>
        <w:t>ГрК</w:t>
      </w:r>
      <w:proofErr w:type="spellEnd"/>
      <w:proofErr w:type="gramEnd"/>
      <w:r w:rsidRPr="00A46360">
        <w:rPr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>
        <w:rPr>
          <w:sz w:val="28"/>
          <w:szCs w:val="28"/>
        </w:rPr>
        <w:t>.».</w:t>
      </w:r>
      <w:proofErr w:type="gramEnd"/>
    </w:p>
    <w:p w:rsidR="00B05A5A" w:rsidRDefault="00B05A5A" w:rsidP="00B05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</w:t>
      </w:r>
      <w:r w:rsidRPr="003339C3">
        <w:rPr>
          <w:sz w:val="28"/>
          <w:szCs w:val="28"/>
        </w:rPr>
        <w:t xml:space="preserve">  </w:t>
      </w:r>
      <w:r w:rsidRPr="00252520">
        <w:rPr>
          <w:rFonts w:ascii="Times New Roman" w:hAnsi="Times New Roman" w:cs="Times New Roman"/>
          <w:sz w:val="28"/>
          <w:szCs w:val="28"/>
        </w:rPr>
        <w:t xml:space="preserve">в сети общего доступа «Интернет» на официальном сайте </w:t>
      </w:r>
      <w:r w:rsidRPr="002525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Pr="00252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52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5252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525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1" w:history="1">
        <w:r w:rsidRPr="003710D1">
          <w:rPr>
            <w:rStyle w:val="a5"/>
            <w:rFonts w:ascii="Times New Roman" w:hAnsi="Times New Roman" w:cs="Times New Roman"/>
            <w:sz w:val="28"/>
            <w:szCs w:val="28"/>
          </w:rPr>
          <w:t>http://nikolaevosp.ru</w:t>
        </w:r>
      </w:hyperlink>
      <w:r>
        <w:rPr>
          <w:rStyle w:val="a5"/>
          <w:sz w:val="28"/>
          <w:szCs w:val="28"/>
          <w:u w:val="none"/>
        </w:rPr>
        <w:t xml:space="preserve"> </w:t>
      </w:r>
      <w:r w:rsidRPr="002525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Николаевский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Pr="0098344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98344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A5A" w:rsidRDefault="00B05A5A" w:rsidP="00B05A5A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 w:rsidRPr="004F4C8D">
        <w:rPr>
          <w:color w:val="000000"/>
          <w:sz w:val="28"/>
          <w:szCs w:val="28"/>
        </w:rPr>
        <w:t>Контроль за</w:t>
      </w:r>
      <w:proofErr w:type="gramEnd"/>
      <w:r w:rsidRPr="004F4C8D">
        <w:rPr>
          <w:color w:val="000000"/>
          <w:sz w:val="28"/>
          <w:szCs w:val="28"/>
        </w:rPr>
        <w:t xml:space="preserve"> исполнением настоящего решения возложить на постоянн</w:t>
      </w:r>
      <w:r>
        <w:rPr>
          <w:color w:val="000000"/>
          <w:sz w:val="28"/>
          <w:szCs w:val="28"/>
        </w:rPr>
        <w:t>ые</w:t>
      </w:r>
      <w:r w:rsidRPr="004F4C8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4F4C8D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B05A5A" w:rsidRDefault="00B05A5A" w:rsidP="00B05A5A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B05A5A" w:rsidRDefault="00B05A5A" w:rsidP="00B05A5A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B05A5A" w:rsidRDefault="00B05A5A" w:rsidP="00B05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Р.Р.Култыгина</w:t>
      </w:r>
      <w:proofErr w:type="spellEnd"/>
    </w:p>
    <w:p w:rsidR="00B05A5A" w:rsidRDefault="00B05A5A" w:rsidP="00B05A5A">
      <w:pPr>
        <w:jc w:val="both"/>
        <w:rPr>
          <w:sz w:val="28"/>
          <w:szCs w:val="28"/>
        </w:rPr>
      </w:pPr>
    </w:p>
    <w:p w:rsidR="00B05A5A" w:rsidRPr="00A46360" w:rsidRDefault="00B05A5A" w:rsidP="00B05A5A">
      <w:pPr>
        <w:jc w:val="both"/>
        <w:rPr>
          <w:sz w:val="28"/>
          <w:szCs w:val="28"/>
        </w:rPr>
      </w:pPr>
    </w:p>
    <w:p w:rsidR="00B66786" w:rsidRDefault="00B66786">
      <w:bookmarkStart w:id="6" w:name="_GoBack"/>
      <w:bookmarkEnd w:id="6"/>
    </w:p>
    <w:sectPr w:rsidR="00B66786" w:rsidSect="00AE5A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D0"/>
    <w:rsid w:val="00792FD0"/>
    <w:rsid w:val="00B05A5A"/>
    <w:rsid w:val="00B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A5A"/>
    <w:pPr>
      <w:spacing w:before="100" w:after="119"/>
    </w:pPr>
    <w:rPr>
      <w:lang w:eastAsia="ar-SA"/>
    </w:rPr>
  </w:style>
  <w:style w:type="paragraph" w:customStyle="1" w:styleId="ConsPlusNormal">
    <w:name w:val="ConsPlusNormal"/>
    <w:rsid w:val="00B05A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B05A5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B05A5A"/>
    <w:rPr>
      <w:color w:val="0000FF"/>
      <w:u w:val="single"/>
    </w:rPr>
  </w:style>
  <w:style w:type="paragraph" w:customStyle="1" w:styleId="ConsPlusTitle">
    <w:name w:val="ConsPlusTitle"/>
    <w:rsid w:val="00B05A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A5A"/>
    <w:pPr>
      <w:spacing w:before="100" w:after="119"/>
    </w:pPr>
    <w:rPr>
      <w:lang w:eastAsia="ar-SA"/>
    </w:rPr>
  </w:style>
  <w:style w:type="paragraph" w:customStyle="1" w:styleId="ConsPlusNormal">
    <w:name w:val="ConsPlusNormal"/>
    <w:rsid w:val="00B05A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B05A5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B05A5A"/>
    <w:rPr>
      <w:color w:val="0000FF"/>
      <w:u w:val="single"/>
    </w:rPr>
  </w:style>
  <w:style w:type="paragraph" w:customStyle="1" w:styleId="ConsPlusTitle">
    <w:name w:val="ConsPlusTitle"/>
    <w:rsid w:val="00B05A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hyperlink" Target="http://nikolaevosp.ru" TargetMode="External"/><Relationship Id="rId5" Type="http://schemas.openxmlformats.org/officeDocument/2006/relationships/hyperlink" Target="consultantplus://offline/ref=711F66354F84972AEF9EA0732AE4E872EC888DC3911F544677303A586BtESFM" TargetMode="External"/><Relationship Id="rId10" Type="http://schemas.openxmlformats.org/officeDocument/2006/relationships/hyperlink" Target="consultantplus://offline/ref=ACE2BEA743498963A7750C0231B646C4E29705E00EAA99FC3E2D5921B98552C9B92725453AED5C8436BAB885FC8AC6CC175747F4E8D7g8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2BEA743498963A7750C0231B646C4E29602E607AB99FC3E2D5921B98552C9B927254532E45C8D67E0A881B5DFC9D2154159FEF6D481EFgD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4149</Words>
  <Characters>23652</Characters>
  <Application>Microsoft Office Word</Application>
  <DocSecurity>0</DocSecurity>
  <Lines>197</Lines>
  <Paragraphs>55</Paragraphs>
  <ScaleCrop>false</ScaleCrop>
  <Company/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2</cp:revision>
  <dcterms:created xsi:type="dcterms:W3CDTF">2019-09-12T06:23:00Z</dcterms:created>
  <dcterms:modified xsi:type="dcterms:W3CDTF">2019-09-12T06:23:00Z</dcterms:modified>
</cp:coreProperties>
</file>