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39A7" w:rsidRPr="00A07EFE" w:rsidRDefault="005839A7" w:rsidP="005839A7">
      <w:pPr>
        <w:widowControl w:val="0"/>
        <w:autoSpaceDE w:val="0"/>
        <w:autoSpaceDN w:val="0"/>
        <w:jc w:val="center"/>
        <w:rPr>
          <w:b/>
          <w:caps/>
          <w:sz w:val="28"/>
          <w:szCs w:val="28"/>
        </w:rPr>
      </w:pPr>
      <w:r w:rsidRPr="00A07EFE">
        <w:rPr>
          <w:b/>
          <w:caps/>
          <w:sz w:val="28"/>
          <w:szCs w:val="28"/>
        </w:rPr>
        <w:t>АДМИНИСТРАЦИЯ СЕЛЬСКОГО ПОСЕЛЕНИЯ НИКОЛАЕВСКИЙ СЕЛЬСОВЕТ МУНИЦИПАЛЬНОГО РАЙОНА КАРМАСКАЛИНСКИЙ РАЙОН РЕСПУБЛИКИ БАШКОРТОСТАН</w:t>
      </w:r>
    </w:p>
    <w:p w:rsidR="005839A7" w:rsidRPr="00A07EFE" w:rsidRDefault="005839A7" w:rsidP="005839A7">
      <w:pPr>
        <w:widowControl w:val="0"/>
        <w:autoSpaceDE w:val="0"/>
        <w:autoSpaceDN w:val="0"/>
        <w:jc w:val="center"/>
        <w:rPr>
          <w:b/>
          <w:caps/>
          <w:sz w:val="28"/>
          <w:szCs w:val="28"/>
        </w:rPr>
      </w:pPr>
    </w:p>
    <w:p w:rsidR="005839A7" w:rsidRPr="00A07EFE" w:rsidRDefault="005839A7" w:rsidP="005839A7">
      <w:pPr>
        <w:widowControl w:val="0"/>
        <w:autoSpaceDE w:val="0"/>
        <w:autoSpaceDN w:val="0"/>
        <w:jc w:val="center"/>
        <w:rPr>
          <w:b/>
          <w:caps/>
          <w:sz w:val="28"/>
          <w:szCs w:val="28"/>
        </w:rPr>
      </w:pPr>
      <w:r w:rsidRPr="00A07EFE">
        <w:rPr>
          <w:b/>
          <w:caps/>
          <w:sz w:val="28"/>
          <w:szCs w:val="28"/>
        </w:rPr>
        <w:t>ПОСТАНОВЛЕНИЕ</w:t>
      </w:r>
    </w:p>
    <w:p w:rsidR="005839A7" w:rsidRPr="00A07EFE" w:rsidRDefault="005839A7" w:rsidP="005839A7">
      <w:pPr>
        <w:widowControl w:val="0"/>
        <w:autoSpaceDE w:val="0"/>
        <w:autoSpaceDN w:val="0"/>
        <w:jc w:val="center"/>
        <w:rPr>
          <w:b/>
          <w:caps/>
          <w:sz w:val="28"/>
          <w:szCs w:val="28"/>
        </w:rPr>
      </w:pPr>
      <w:r w:rsidRPr="00A07EFE">
        <w:rPr>
          <w:b/>
          <w:sz w:val="28"/>
          <w:szCs w:val="28"/>
        </w:rPr>
        <w:t>от 19 мая 2020 г. № 22</w:t>
      </w:r>
    </w:p>
    <w:p w:rsidR="005839A7" w:rsidRPr="00A07EFE" w:rsidRDefault="005839A7" w:rsidP="005839A7">
      <w:pPr>
        <w:pStyle w:val="a8"/>
        <w:jc w:val="center"/>
        <w:rPr>
          <w:sz w:val="28"/>
          <w:szCs w:val="28"/>
        </w:rPr>
      </w:pPr>
      <w:r w:rsidRPr="00A07EFE">
        <w:rPr>
          <w:b/>
          <w:sz w:val="28"/>
          <w:szCs w:val="28"/>
        </w:rPr>
        <w:t xml:space="preserve"> </w:t>
      </w:r>
    </w:p>
    <w:p w:rsidR="005839A7" w:rsidRPr="00A07EFE" w:rsidRDefault="005839A7" w:rsidP="005839A7">
      <w:pPr>
        <w:rPr>
          <w:rFonts w:eastAsia="Arial" w:cs="Arial"/>
          <w:sz w:val="28"/>
          <w:szCs w:val="28"/>
        </w:rPr>
      </w:pPr>
    </w:p>
    <w:p w:rsidR="005839A7" w:rsidRPr="00A07EFE" w:rsidRDefault="005839A7" w:rsidP="005839A7">
      <w:pPr>
        <w:pStyle w:val="ConsPlusTitle"/>
        <w:widowControl/>
        <w:jc w:val="center"/>
        <w:rPr>
          <w:sz w:val="28"/>
          <w:szCs w:val="28"/>
        </w:rPr>
      </w:pPr>
      <w:r w:rsidRPr="00A07EFE">
        <w:rPr>
          <w:rFonts w:eastAsia="Arial" w:cs="Arial"/>
          <w:sz w:val="28"/>
          <w:szCs w:val="28"/>
        </w:rPr>
        <w:t>Об установлении порядка</w:t>
      </w:r>
      <w:r w:rsidRPr="00A07EFE">
        <w:rPr>
          <w:sz w:val="28"/>
          <w:szCs w:val="28"/>
        </w:rPr>
        <w:t xml:space="preserve"> ведения учета и осуществления хранения </w:t>
      </w:r>
    </w:p>
    <w:p w:rsidR="005839A7" w:rsidRPr="00A07EFE" w:rsidRDefault="005839A7" w:rsidP="005839A7">
      <w:pPr>
        <w:pStyle w:val="ConsPlusTitle"/>
        <w:widowControl/>
        <w:jc w:val="center"/>
        <w:rPr>
          <w:sz w:val="28"/>
          <w:szCs w:val="28"/>
        </w:rPr>
      </w:pPr>
      <w:r w:rsidRPr="00A07EFE">
        <w:rPr>
          <w:sz w:val="28"/>
          <w:szCs w:val="28"/>
        </w:rPr>
        <w:t>исполнительных документов, предусматривающих обращение</w:t>
      </w:r>
    </w:p>
    <w:p w:rsidR="005839A7" w:rsidRPr="00A07EFE" w:rsidRDefault="005839A7" w:rsidP="005839A7">
      <w:pPr>
        <w:pStyle w:val="ConsPlusTitle"/>
        <w:widowControl/>
        <w:jc w:val="center"/>
        <w:rPr>
          <w:sz w:val="28"/>
          <w:szCs w:val="28"/>
        </w:rPr>
      </w:pPr>
      <w:r w:rsidRPr="00A07EFE">
        <w:rPr>
          <w:sz w:val="28"/>
          <w:szCs w:val="28"/>
        </w:rPr>
        <w:t xml:space="preserve">взыскания на средства бюджета, и документов, связанных с их исполнением в администрации  сельского поселения Николаевский сельсовет муниципального района Кармаскалинский район Республики Башкортостан </w:t>
      </w:r>
    </w:p>
    <w:p w:rsidR="005839A7" w:rsidRPr="00A07EFE" w:rsidRDefault="005839A7" w:rsidP="005839A7">
      <w:pPr>
        <w:pStyle w:val="a7"/>
        <w:jc w:val="both"/>
        <w:rPr>
          <w:szCs w:val="28"/>
        </w:rPr>
      </w:pPr>
      <w:r w:rsidRPr="00A07EFE">
        <w:rPr>
          <w:rFonts w:eastAsia="Arial" w:cs="Arial"/>
          <w:b/>
          <w:szCs w:val="28"/>
        </w:rPr>
        <w:t xml:space="preserve"> </w:t>
      </w:r>
    </w:p>
    <w:p w:rsidR="005839A7" w:rsidRPr="00A07EFE" w:rsidRDefault="005839A7" w:rsidP="005839A7">
      <w:pPr>
        <w:pStyle w:val="a7"/>
        <w:jc w:val="both"/>
        <w:rPr>
          <w:szCs w:val="28"/>
        </w:rPr>
      </w:pPr>
    </w:p>
    <w:p w:rsidR="005839A7" w:rsidRPr="00A07EFE" w:rsidRDefault="005839A7" w:rsidP="005839A7">
      <w:pPr>
        <w:pStyle w:val="a7"/>
        <w:ind w:firstLine="708"/>
        <w:jc w:val="both"/>
        <w:rPr>
          <w:rFonts w:ascii="Times New Roman" w:hAnsi="Times New Roman"/>
          <w:szCs w:val="28"/>
        </w:rPr>
      </w:pPr>
      <w:r w:rsidRPr="00A07EFE">
        <w:rPr>
          <w:szCs w:val="28"/>
        </w:rPr>
        <w:t xml:space="preserve"> </w:t>
      </w:r>
      <w:proofErr w:type="gramStart"/>
      <w:r w:rsidRPr="00A07EFE">
        <w:rPr>
          <w:rFonts w:ascii="Times New Roman" w:hAnsi="Times New Roman"/>
          <w:szCs w:val="28"/>
        </w:rPr>
        <w:t>В соответствии с Федеральным законом от 06.10.2003г. №131-ФЗ «Об общих принципах организации местного самоуправления в Российской Федерации», Федеральным законом от 12.01.1996г. № 7-ФЗ «О некоммерческих организациях», Федеральным законом от 08.05.2010г. №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администрация сельского поселения Николаевский сельсовет муниципального района Кармаскалинский район</w:t>
      </w:r>
      <w:proofErr w:type="gramEnd"/>
      <w:r w:rsidRPr="00A07EFE">
        <w:rPr>
          <w:rFonts w:ascii="Times New Roman" w:hAnsi="Times New Roman"/>
          <w:szCs w:val="28"/>
        </w:rPr>
        <w:t xml:space="preserve"> республики Башкортостан   </w:t>
      </w:r>
      <w:proofErr w:type="gramStart"/>
      <w:r w:rsidRPr="00A07EFE">
        <w:rPr>
          <w:rFonts w:ascii="Times New Roman" w:hAnsi="Times New Roman"/>
          <w:szCs w:val="28"/>
        </w:rPr>
        <w:t>п</w:t>
      </w:r>
      <w:proofErr w:type="gramEnd"/>
      <w:r w:rsidRPr="00A07EFE">
        <w:rPr>
          <w:rFonts w:ascii="Times New Roman" w:hAnsi="Times New Roman"/>
          <w:szCs w:val="28"/>
        </w:rPr>
        <w:t xml:space="preserve"> о с т а н о в л я е т :</w:t>
      </w:r>
    </w:p>
    <w:p w:rsidR="005839A7" w:rsidRPr="00A07EFE" w:rsidRDefault="005839A7" w:rsidP="005839A7">
      <w:pPr>
        <w:pStyle w:val="ConsPlusTitle"/>
        <w:widowControl/>
        <w:numPr>
          <w:ilvl w:val="0"/>
          <w:numId w:val="1"/>
        </w:numPr>
        <w:jc w:val="both"/>
        <w:rPr>
          <w:b w:val="0"/>
          <w:sz w:val="28"/>
          <w:szCs w:val="28"/>
        </w:rPr>
      </w:pPr>
      <w:r w:rsidRPr="00A07EFE">
        <w:rPr>
          <w:b w:val="0"/>
          <w:sz w:val="28"/>
          <w:szCs w:val="28"/>
        </w:rPr>
        <w:t>Утвердить Порядок ведения учета и осуществления хранения в  администрации сельского поселения Николаевский сельсовет муниципального района Кармаскалинский район Республики Башкортостан</w:t>
      </w:r>
      <w:r w:rsidRPr="00A07EFE">
        <w:rPr>
          <w:sz w:val="28"/>
          <w:szCs w:val="28"/>
        </w:rPr>
        <w:t xml:space="preserve"> </w:t>
      </w:r>
      <w:r w:rsidRPr="00A07EFE">
        <w:rPr>
          <w:b w:val="0"/>
          <w:sz w:val="28"/>
          <w:szCs w:val="28"/>
        </w:rPr>
        <w:t xml:space="preserve"> исполнительных документов, предусматривающих обращение взыскания на средства муниципальных бюджетных учреждений, и документов, связанных с их исполнением с приложениями к нему, </w:t>
      </w:r>
      <w:proofErr w:type="gramStart"/>
      <w:r w:rsidRPr="00A07EFE">
        <w:rPr>
          <w:b w:val="0"/>
          <w:sz w:val="28"/>
          <w:szCs w:val="28"/>
        </w:rPr>
        <w:t>согласно приложения</w:t>
      </w:r>
      <w:proofErr w:type="gramEnd"/>
      <w:r w:rsidRPr="00A07EFE">
        <w:rPr>
          <w:b w:val="0"/>
          <w:sz w:val="28"/>
          <w:szCs w:val="28"/>
        </w:rPr>
        <w:t xml:space="preserve"> к настоящему Постановлению. </w:t>
      </w:r>
    </w:p>
    <w:p w:rsidR="005839A7" w:rsidRPr="00A07EFE" w:rsidRDefault="005839A7" w:rsidP="005839A7">
      <w:pPr>
        <w:numPr>
          <w:ilvl w:val="0"/>
          <w:numId w:val="1"/>
        </w:numPr>
        <w:jc w:val="both"/>
        <w:rPr>
          <w:sz w:val="28"/>
          <w:szCs w:val="28"/>
        </w:rPr>
      </w:pPr>
      <w:r w:rsidRPr="00A07EFE">
        <w:rPr>
          <w:sz w:val="28"/>
          <w:szCs w:val="28"/>
        </w:rPr>
        <w:t>Настоящее постановление вступает в силу со дня подписания</w:t>
      </w:r>
      <w:proofErr w:type="gramStart"/>
      <w:r w:rsidRPr="00A07EFE">
        <w:rPr>
          <w:sz w:val="28"/>
          <w:szCs w:val="28"/>
        </w:rPr>
        <w:t xml:space="preserve"> .</w:t>
      </w:r>
      <w:proofErr w:type="gramEnd"/>
    </w:p>
    <w:p w:rsidR="005839A7" w:rsidRPr="00A07EFE" w:rsidRDefault="005839A7" w:rsidP="005839A7">
      <w:pPr>
        <w:numPr>
          <w:ilvl w:val="0"/>
          <w:numId w:val="1"/>
        </w:numPr>
        <w:jc w:val="both"/>
        <w:rPr>
          <w:sz w:val="28"/>
          <w:szCs w:val="28"/>
        </w:rPr>
      </w:pPr>
      <w:proofErr w:type="gramStart"/>
      <w:r w:rsidRPr="00A07EFE">
        <w:rPr>
          <w:rFonts w:eastAsia="Calibri"/>
          <w:sz w:val="28"/>
          <w:szCs w:val="28"/>
          <w:lang w:eastAsia="en-US"/>
        </w:rPr>
        <w:t xml:space="preserve">Настоящее постановление  опубликовать (разместить) в сети общего доступа «Интернет» на официальном сайте администрации сельского поселения Николаевский сельсовет муниципального района Кармаскалинский район Республики Башкортостан </w:t>
      </w:r>
      <w:hyperlink r:id="rId8" w:history="1">
        <w:r w:rsidR="00966AA3" w:rsidRPr="00A07EFE">
          <w:rPr>
            <w:rStyle w:val="ab"/>
            <w:sz w:val="28"/>
            <w:szCs w:val="28"/>
          </w:rPr>
          <w:t>http://nikolaevosp.ru</w:t>
        </w:r>
      </w:hyperlink>
      <w:r w:rsidRPr="00A07EFE">
        <w:rPr>
          <w:rFonts w:eastAsia="Calibri"/>
          <w:sz w:val="28"/>
          <w:szCs w:val="28"/>
          <w:lang w:eastAsia="en-US"/>
        </w:rPr>
        <w:t xml:space="preserve"> и обнародовать на информационном стенде Совета сельского поселения Николаевский  сельсовет  муниципального района Кармаскалинский район Республики Башкортостан, расположенном в здании администрации сельского поселения Николаевский  сельсовет муниципального района Кармаскалинский район Республики Башкортостан.</w:t>
      </w:r>
      <w:proofErr w:type="gramEnd"/>
    </w:p>
    <w:p w:rsidR="005839A7" w:rsidRPr="00A07EFE" w:rsidRDefault="005839A7" w:rsidP="005839A7">
      <w:pPr>
        <w:numPr>
          <w:ilvl w:val="0"/>
          <w:numId w:val="1"/>
        </w:numPr>
        <w:jc w:val="both"/>
        <w:rPr>
          <w:sz w:val="28"/>
          <w:szCs w:val="28"/>
        </w:rPr>
      </w:pPr>
      <w:proofErr w:type="gramStart"/>
      <w:r w:rsidRPr="00A07EFE">
        <w:rPr>
          <w:sz w:val="28"/>
          <w:szCs w:val="28"/>
        </w:rPr>
        <w:t>Контроль за</w:t>
      </w:r>
      <w:proofErr w:type="gramEnd"/>
      <w:r w:rsidRPr="00A07EFE">
        <w:rPr>
          <w:sz w:val="28"/>
          <w:szCs w:val="28"/>
        </w:rPr>
        <w:t xml:space="preserve"> исполнением настоящего постановления оставляю за собой.</w:t>
      </w:r>
    </w:p>
    <w:p w:rsidR="00A07EFE" w:rsidRPr="00A07EFE" w:rsidRDefault="00A07EFE" w:rsidP="00A07EFE">
      <w:pPr>
        <w:ind w:left="720"/>
        <w:jc w:val="both"/>
        <w:rPr>
          <w:sz w:val="28"/>
          <w:szCs w:val="28"/>
        </w:rPr>
      </w:pPr>
    </w:p>
    <w:p w:rsidR="00A07EFE" w:rsidRDefault="005839A7" w:rsidP="005839A7">
      <w:pPr>
        <w:rPr>
          <w:sz w:val="28"/>
          <w:szCs w:val="28"/>
        </w:rPr>
      </w:pPr>
      <w:r w:rsidRPr="00A07EFE">
        <w:rPr>
          <w:sz w:val="28"/>
          <w:szCs w:val="28"/>
        </w:rPr>
        <w:t>Глава сельского поселения</w:t>
      </w:r>
      <w:r w:rsidR="00A07EFE">
        <w:rPr>
          <w:sz w:val="28"/>
          <w:szCs w:val="28"/>
        </w:rPr>
        <w:t xml:space="preserve"> </w:t>
      </w:r>
      <w:proofErr w:type="gramStart"/>
      <w:r w:rsidRPr="00A07EFE">
        <w:rPr>
          <w:sz w:val="28"/>
          <w:szCs w:val="28"/>
        </w:rPr>
        <w:t>Николаевский</w:t>
      </w:r>
      <w:proofErr w:type="gramEnd"/>
    </w:p>
    <w:p w:rsidR="00A07EFE" w:rsidRDefault="005839A7" w:rsidP="005839A7">
      <w:pPr>
        <w:rPr>
          <w:sz w:val="28"/>
          <w:szCs w:val="28"/>
        </w:rPr>
      </w:pPr>
      <w:r w:rsidRPr="00A07EFE">
        <w:rPr>
          <w:sz w:val="28"/>
          <w:szCs w:val="28"/>
        </w:rPr>
        <w:t xml:space="preserve">сельсовет </w:t>
      </w:r>
      <w:r w:rsidR="00A07EFE">
        <w:rPr>
          <w:sz w:val="28"/>
          <w:szCs w:val="28"/>
        </w:rPr>
        <w:t>м</w:t>
      </w:r>
      <w:r w:rsidR="00A07EFE" w:rsidRPr="00A07EFE">
        <w:rPr>
          <w:sz w:val="28"/>
          <w:szCs w:val="28"/>
        </w:rPr>
        <w:t>униципального района</w:t>
      </w:r>
    </w:p>
    <w:p w:rsidR="005839A7" w:rsidRPr="00A07EFE" w:rsidRDefault="00A07EFE" w:rsidP="00A07EFE">
      <w:pPr>
        <w:rPr>
          <w:sz w:val="28"/>
          <w:szCs w:val="28"/>
        </w:rPr>
      </w:pPr>
      <w:r w:rsidRPr="00A07EFE">
        <w:rPr>
          <w:sz w:val="28"/>
          <w:szCs w:val="28"/>
        </w:rPr>
        <w:t>Кармаскалинский район</w:t>
      </w:r>
      <w:r>
        <w:rPr>
          <w:sz w:val="28"/>
          <w:szCs w:val="28"/>
        </w:rPr>
        <w:t xml:space="preserve"> </w:t>
      </w:r>
      <w:r w:rsidRPr="00A07EFE">
        <w:rPr>
          <w:sz w:val="28"/>
          <w:szCs w:val="28"/>
        </w:rPr>
        <w:t>Республики Башкортостан</w:t>
      </w:r>
      <w:r w:rsidR="005839A7" w:rsidRPr="00A07EFE">
        <w:rPr>
          <w:sz w:val="28"/>
          <w:szCs w:val="28"/>
        </w:rPr>
        <w:t xml:space="preserve">      </w:t>
      </w:r>
      <w:r>
        <w:rPr>
          <w:sz w:val="28"/>
          <w:szCs w:val="28"/>
        </w:rPr>
        <w:t xml:space="preserve">               </w:t>
      </w:r>
      <w:r w:rsidR="005839A7" w:rsidRPr="00A07EFE">
        <w:rPr>
          <w:sz w:val="28"/>
          <w:szCs w:val="28"/>
        </w:rPr>
        <w:t xml:space="preserve">    </w:t>
      </w:r>
      <w:proofErr w:type="spellStart"/>
      <w:r w:rsidR="005839A7" w:rsidRPr="00A07EFE">
        <w:rPr>
          <w:sz w:val="28"/>
          <w:szCs w:val="28"/>
        </w:rPr>
        <w:t>Р.Р.Култыгина</w:t>
      </w:r>
      <w:proofErr w:type="spellEnd"/>
      <w:r w:rsidR="005839A7">
        <w:rPr>
          <w:rFonts w:cs="Arial"/>
          <w:sz w:val="20"/>
          <w:szCs w:val="20"/>
        </w:rPr>
        <w:t xml:space="preserve">                                                                                                                        </w:t>
      </w:r>
    </w:p>
    <w:p w:rsidR="005839A7" w:rsidRPr="000E5DBE" w:rsidRDefault="005839A7" w:rsidP="005839A7">
      <w:pPr>
        <w:ind w:firstLine="709"/>
        <w:jc w:val="right"/>
        <w:rPr>
          <w:rFonts w:cs="Arial"/>
          <w:sz w:val="20"/>
          <w:szCs w:val="20"/>
        </w:rPr>
      </w:pPr>
      <w:r>
        <w:rPr>
          <w:rFonts w:cs="Arial"/>
          <w:sz w:val="20"/>
          <w:szCs w:val="20"/>
        </w:rPr>
        <w:lastRenderedPageBreak/>
        <w:t xml:space="preserve">  УТВЕРЖДЕН</w:t>
      </w:r>
    </w:p>
    <w:p w:rsidR="005839A7" w:rsidRPr="000E5DBE" w:rsidRDefault="005839A7" w:rsidP="005839A7">
      <w:pPr>
        <w:tabs>
          <w:tab w:val="left" w:pos="1080"/>
        </w:tabs>
        <w:autoSpaceDE w:val="0"/>
        <w:autoSpaceDN w:val="0"/>
        <w:adjustRightInd w:val="0"/>
        <w:ind w:firstLine="709"/>
        <w:jc w:val="right"/>
        <w:rPr>
          <w:rFonts w:cs="Arial"/>
          <w:sz w:val="20"/>
          <w:szCs w:val="20"/>
        </w:rPr>
      </w:pPr>
      <w:r w:rsidRPr="000E5DBE">
        <w:rPr>
          <w:rFonts w:cs="Arial"/>
          <w:sz w:val="20"/>
          <w:szCs w:val="20"/>
        </w:rPr>
        <w:t xml:space="preserve">                                                                  </w:t>
      </w:r>
      <w:r>
        <w:rPr>
          <w:rFonts w:cs="Arial"/>
          <w:sz w:val="20"/>
          <w:szCs w:val="20"/>
        </w:rPr>
        <w:t xml:space="preserve">                                                    </w:t>
      </w:r>
      <w:r w:rsidRPr="000E5DBE">
        <w:rPr>
          <w:rFonts w:cs="Arial"/>
          <w:sz w:val="20"/>
          <w:szCs w:val="20"/>
        </w:rPr>
        <w:t xml:space="preserve">Постановлением Администрации </w:t>
      </w:r>
    </w:p>
    <w:p w:rsidR="005839A7" w:rsidRDefault="005839A7" w:rsidP="005839A7">
      <w:pPr>
        <w:tabs>
          <w:tab w:val="left" w:pos="1080"/>
        </w:tabs>
        <w:autoSpaceDE w:val="0"/>
        <w:autoSpaceDN w:val="0"/>
        <w:adjustRightInd w:val="0"/>
        <w:ind w:firstLine="709"/>
        <w:jc w:val="right"/>
        <w:rPr>
          <w:rFonts w:cs="Arial"/>
          <w:sz w:val="20"/>
          <w:szCs w:val="20"/>
        </w:rPr>
      </w:pPr>
      <w:r>
        <w:rPr>
          <w:rFonts w:cs="Arial"/>
          <w:sz w:val="20"/>
          <w:szCs w:val="20"/>
        </w:rPr>
        <w:t>Сельского поселения Николаевский сельсовет</w:t>
      </w:r>
    </w:p>
    <w:p w:rsidR="005839A7" w:rsidRDefault="005839A7" w:rsidP="005839A7">
      <w:pPr>
        <w:tabs>
          <w:tab w:val="left" w:pos="1080"/>
        </w:tabs>
        <w:autoSpaceDE w:val="0"/>
        <w:autoSpaceDN w:val="0"/>
        <w:adjustRightInd w:val="0"/>
        <w:ind w:firstLine="709"/>
        <w:jc w:val="right"/>
        <w:rPr>
          <w:rFonts w:cs="Arial"/>
          <w:sz w:val="20"/>
          <w:szCs w:val="20"/>
        </w:rPr>
      </w:pPr>
      <w:r>
        <w:rPr>
          <w:rFonts w:cs="Arial"/>
          <w:sz w:val="20"/>
          <w:szCs w:val="20"/>
        </w:rPr>
        <w:t xml:space="preserve">Муниципального района </w:t>
      </w:r>
      <w:proofErr w:type="spellStart"/>
      <w:r>
        <w:rPr>
          <w:rFonts w:cs="Arial"/>
          <w:sz w:val="20"/>
          <w:szCs w:val="20"/>
        </w:rPr>
        <w:t>Кармаскалинкий</w:t>
      </w:r>
      <w:proofErr w:type="spellEnd"/>
      <w:r>
        <w:rPr>
          <w:rFonts w:cs="Arial"/>
          <w:sz w:val="20"/>
          <w:szCs w:val="20"/>
        </w:rPr>
        <w:t xml:space="preserve"> район</w:t>
      </w:r>
    </w:p>
    <w:p w:rsidR="005839A7" w:rsidRPr="000E5DBE" w:rsidRDefault="005839A7" w:rsidP="005839A7">
      <w:pPr>
        <w:tabs>
          <w:tab w:val="left" w:pos="1080"/>
        </w:tabs>
        <w:autoSpaceDE w:val="0"/>
        <w:autoSpaceDN w:val="0"/>
        <w:adjustRightInd w:val="0"/>
        <w:ind w:firstLine="709"/>
        <w:jc w:val="right"/>
        <w:rPr>
          <w:rFonts w:cs="Arial"/>
          <w:sz w:val="20"/>
          <w:szCs w:val="20"/>
        </w:rPr>
      </w:pPr>
      <w:r>
        <w:rPr>
          <w:rFonts w:cs="Arial"/>
          <w:sz w:val="20"/>
          <w:szCs w:val="20"/>
        </w:rPr>
        <w:t>Республики Башкортостан</w:t>
      </w:r>
    </w:p>
    <w:p w:rsidR="005839A7" w:rsidRPr="000E5DBE" w:rsidRDefault="005839A7" w:rsidP="005839A7">
      <w:pPr>
        <w:tabs>
          <w:tab w:val="left" w:pos="1080"/>
        </w:tabs>
        <w:autoSpaceDE w:val="0"/>
        <w:autoSpaceDN w:val="0"/>
        <w:adjustRightInd w:val="0"/>
        <w:jc w:val="right"/>
        <w:rPr>
          <w:rFonts w:cs="Arial"/>
          <w:sz w:val="20"/>
          <w:szCs w:val="20"/>
        </w:rPr>
      </w:pPr>
      <w:r w:rsidRPr="000E5DBE">
        <w:rPr>
          <w:rFonts w:cs="Arial"/>
          <w:sz w:val="20"/>
          <w:szCs w:val="20"/>
        </w:rPr>
        <w:t xml:space="preserve">                                                                                 </w:t>
      </w:r>
      <w:r>
        <w:rPr>
          <w:rFonts w:cs="Arial"/>
          <w:sz w:val="20"/>
          <w:szCs w:val="20"/>
        </w:rPr>
        <w:t xml:space="preserve">                                         </w:t>
      </w:r>
      <w:r w:rsidRPr="000E5DBE">
        <w:rPr>
          <w:rFonts w:cs="Arial"/>
          <w:sz w:val="20"/>
          <w:szCs w:val="20"/>
        </w:rPr>
        <w:t xml:space="preserve">  </w:t>
      </w:r>
      <w:r>
        <w:rPr>
          <w:rFonts w:cs="Arial"/>
          <w:sz w:val="20"/>
          <w:szCs w:val="20"/>
        </w:rPr>
        <w:t xml:space="preserve">         </w:t>
      </w:r>
      <w:r w:rsidRPr="000E5DBE">
        <w:rPr>
          <w:rFonts w:cs="Arial"/>
          <w:sz w:val="20"/>
          <w:szCs w:val="20"/>
        </w:rPr>
        <w:t xml:space="preserve">   </w:t>
      </w:r>
      <w:r>
        <w:rPr>
          <w:rFonts w:cs="Arial"/>
          <w:sz w:val="20"/>
          <w:szCs w:val="20"/>
        </w:rPr>
        <w:t xml:space="preserve"> </w:t>
      </w:r>
      <w:r w:rsidRPr="000E5DBE">
        <w:rPr>
          <w:rFonts w:cs="Arial"/>
          <w:sz w:val="20"/>
          <w:szCs w:val="20"/>
        </w:rPr>
        <w:t>от «</w:t>
      </w:r>
      <w:r>
        <w:rPr>
          <w:rFonts w:cs="Arial"/>
          <w:sz w:val="20"/>
          <w:szCs w:val="20"/>
        </w:rPr>
        <w:t>19</w:t>
      </w:r>
      <w:r w:rsidRPr="000E5DBE">
        <w:rPr>
          <w:rFonts w:cs="Arial"/>
          <w:sz w:val="20"/>
          <w:szCs w:val="20"/>
        </w:rPr>
        <w:t>» мая  20</w:t>
      </w:r>
      <w:r>
        <w:rPr>
          <w:rFonts w:cs="Arial"/>
          <w:sz w:val="20"/>
          <w:szCs w:val="20"/>
        </w:rPr>
        <w:t>20</w:t>
      </w:r>
      <w:r w:rsidRPr="000E5DBE">
        <w:rPr>
          <w:rFonts w:cs="Arial"/>
          <w:sz w:val="20"/>
          <w:szCs w:val="20"/>
        </w:rPr>
        <w:t xml:space="preserve"> г. № </w:t>
      </w:r>
      <w:r>
        <w:rPr>
          <w:rFonts w:cs="Arial"/>
          <w:sz w:val="20"/>
          <w:szCs w:val="20"/>
        </w:rPr>
        <w:t>22</w:t>
      </w:r>
    </w:p>
    <w:p w:rsidR="005839A7" w:rsidRPr="000E5DBE" w:rsidRDefault="005839A7" w:rsidP="005839A7">
      <w:pPr>
        <w:ind w:firstLine="709"/>
        <w:jc w:val="right"/>
        <w:rPr>
          <w:rFonts w:cs="Arial"/>
          <w:sz w:val="20"/>
          <w:szCs w:val="20"/>
        </w:rPr>
      </w:pPr>
      <w:r w:rsidRPr="000E5DBE">
        <w:rPr>
          <w:rFonts w:cs="Arial"/>
          <w:sz w:val="20"/>
          <w:szCs w:val="20"/>
        </w:rPr>
        <w:t xml:space="preserve">  </w:t>
      </w:r>
    </w:p>
    <w:p w:rsidR="005839A7" w:rsidRPr="000E5DBE" w:rsidRDefault="005839A7" w:rsidP="005839A7">
      <w:pPr>
        <w:autoSpaceDE w:val="0"/>
        <w:autoSpaceDN w:val="0"/>
        <w:adjustRightInd w:val="0"/>
        <w:jc w:val="right"/>
        <w:rPr>
          <w:sz w:val="20"/>
          <w:szCs w:val="20"/>
        </w:rPr>
      </w:pPr>
    </w:p>
    <w:p w:rsidR="005839A7" w:rsidRPr="000E5DBE" w:rsidRDefault="005839A7" w:rsidP="005839A7">
      <w:pPr>
        <w:autoSpaceDE w:val="0"/>
        <w:autoSpaceDN w:val="0"/>
        <w:adjustRightInd w:val="0"/>
        <w:jc w:val="right"/>
        <w:rPr>
          <w:sz w:val="20"/>
          <w:szCs w:val="20"/>
        </w:rPr>
      </w:pPr>
    </w:p>
    <w:p w:rsidR="005839A7" w:rsidRPr="00277F49" w:rsidRDefault="005839A7" w:rsidP="005839A7">
      <w:pPr>
        <w:pStyle w:val="ConsPlusTitle"/>
        <w:widowControl/>
        <w:jc w:val="center"/>
        <w:rPr>
          <w:sz w:val="28"/>
          <w:szCs w:val="28"/>
        </w:rPr>
      </w:pPr>
      <w:r w:rsidRPr="00277F49">
        <w:rPr>
          <w:sz w:val="28"/>
          <w:szCs w:val="28"/>
        </w:rPr>
        <w:t xml:space="preserve">Порядок   </w:t>
      </w:r>
    </w:p>
    <w:p w:rsidR="005839A7" w:rsidRPr="001C3F1B" w:rsidRDefault="005839A7" w:rsidP="005839A7">
      <w:pPr>
        <w:pStyle w:val="ConsPlusTitle"/>
        <w:widowControl/>
        <w:jc w:val="center"/>
        <w:rPr>
          <w:sz w:val="28"/>
          <w:szCs w:val="28"/>
        </w:rPr>
      </w:pPr>
      <w:r w:rsidRPr="001C3F1B">
        <w:rPr>
          <w:sz w:val="28"/>
          <w:szCs w:val="28"/>
        </w:rPr>
        <w:t>ведения</w:t>
      </w:r>
      <w:r>
        <w:rPr>
          <w:sz w:val="28"/>
          <w:szCs w:val="28"/>
        </w:rPr>
        <w:t xml:space="preserve"> </w:t>
      </w:r>
      <w:r w:rsidRPr="001C3F1B">
        <w:rPr>
          <w:sz w:val="28"/>
          <w:szCs w:val="28"/>
        </w:rPr>
        <w:t xml:space="preserve">учета и осуществления хранения </w:t>
      </w:r>
    </w:p>
    <w:p w:rsidR="005839A7" w:rsidRPr="001C3F1B" w:rsidRDefault="005839A7" w:rsidP="005839A7">
      <w:pPr>
        <w:pStyle w:val="ConsPlusTitle"/>
        <w:widowControl/>
        <w:jc w:val="center"/>
        <w:rPr>
          <w:sz w:val="28"/>
          <w:szCs w:val="28"/>
        </w:rPr>
      </w:pPr>
      <w:r w:rsidRPr="001C3F1B">
        <w:rPr>
          <w:sz w:val="28"/>
          <w:szCs w:val="28"/>
        </w:rPr>
        <w:t>исполнительных документов, предусматривающих обращение</w:t>
      </w:r>
    </w:p>
    <w:p w:rsidR="005839A7" w:rsidRPr="001C3F1B" w:rsidRDefault="005839A7" w:rsidP="005839A7">
      <w:pPr>
        <w:pStyle w:val="ConsPlusTitle"/>
        <w:widowControl/>
        <w:jc w:val="center"/>
        <w:rPr>
          <w:sz w:val="28"/>
          <w:szCs w:val="28"/>
        </w:rPr>
      </w:pPr>
      <w:r w:rsidRPr="001C3F1B">
        <w:rPr>
          <w:sz w:val="28"/>
          <w:szCs w:val="28"/>
        </w:rPr>
        <w:t>взыскания на средства</w:t>
      </w:r>
      <w:r>
        <w:rPr>
          <w:sz w:val="28"/>
          <w:szCs w:val="28"/>
        </w:rPr>
        <w:t xml:space="preserve"> бюджета</w:t>
      </w:r>
      <w:proofErr w:type="gramStart"/>
      <w:r>
        <w:rPr>
          <w:sz w:val="28"/>
          <w:szCs w:val="28"/>
        </w:rPr>
        <w:t xml:space="preserve"> </w:t>
      </w:r>
      <w:r w:rsidRPr="001C3F1B">
        <w:rPr>
          <w:sz w:val="28"/>
          <w:szCs w:val="28"/>
        </w:rPr>
        <w:t>,</w:t>
      </w:r>
      <w:proofErr w:type="gramEnd"/>
      <w:r w:rsidRPr="001C3F1B">
        <w:rPr>
          <w:sz w:val="28"/>
          <w:szCs w:val="28"/>
        </w:rPr>
        <w:t xml:space="preserve"> и документов,</w:t>
      </w:r>
      <w:r>
        <w:rPr>
          <w:sz w:val="28"/>
          <w:szCs w:val="28"/>
        </w:rPr>
        <w:t xml:space="preserve"> </w:t>
      </w:r>
      <w:r w:rsidRPr="001C3F1B">
        <w:rPr>
          <w:sz w:val="28"/>
          <w:szCs w:val="28"/>
        </w:rPr>
        <w:t>связанных с их исполнением</w:t>
      </w:r>
      <w:r w:rsidRPr="009C5DDD">
        <w:rPr>
          <w:sz w:val="28"/>
          <w:szCs w:val="28"/>
        </w:rPr>
        <w:t xml:space="preserve"> </w:t>
      </w:r>
      <w:r w:rsidRPr="001C3F1B">
        <w:rPr>
          <w:sz w:val="28"/>
          <w:szCs w:val="28"/>
        </w:rPr>
        <w:t>в</w:t>
      </w:r>
      <w:r>
        <w:rPr>
          <w:sz w:val="28"/>
          <w:szCs w:val="28"/>
        </w:rPr>
        <w:t xml:space="preserve"> </w:t>
      </w:r>
      <w:r w:rsidRPr="001C3F1B">
        <w:rPr>
          <w:sz w:val="28"/>
          <w:szCs w:val="28"/>
        </w:rPr>
        <w:t>администрации  сельского поселения</w:t>
      </w:r>
      <w:r>
        <w:rPr>
          <w:sz w:val="28"/>
          <w:szCs w:val="28"/>
        </w:rPr>
        <w:t xml:space="preserve"> Николаевский сельсовет муниципального района Кармаскалинский район Республики Башкортостан </w:t>
      </w:r>
    </w:p>
    <w:p w:rsidR="005839A7" w:rsidRPr="001C3F1B" w:rsidRDefault="005839A7" w:rsidP="005839A7">
      <w:pPr>
        <w:pStyle w:val="ConsPlusTitle"/>
        <w:widowControl/>
        <w:jc w:val="center"/>
        <w:rPr>
          <w:sz w:val="28"/>
          <w:szCs w:val="28"/>
        </w:rPr>
      </w:pPr>
    </w:p>
    <w:p w:rsidR="005839A7" w:rsidRPr="00277F49" w:rsidRDefault="005839A7" w:rsidP="005839A7">
      <w:pPr>
        <w:autoSpaceDE w:val="0"/>
        <w:autoSpaceDN w:val="0"/>
        <w:adjustRightInd w:val="0"/>
        <w:ind w:firstLine="709"/>
        <w:jc w:val="both"/>
        <w:rPr>
          <w:sz w:val="28"/>
          <w:szCs w:val="28"/>
        </w:rPr>
      </w:pP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Настоящий Порядок определяет действия   администрации  </w:t>
      </w:r>
      <w:r w:rsidRPr="00277F49">
        <w:rPr>
          <w:rFonts w:eastAsia="Calibri"/>
          <w:sz w:val="28"/>
          <w:szCs w:val="28"/>
          <w:lang w:eastAsia="en-US"/>
        </w:rPr>
        <w:t xml:space="preserve">сельского поселения </w:t>
      </w:r>
      <w:r>
        <w:rPr>
          <w:rFonts w:eastAsia="Calibri"/>
          <w:sz w:val="28"/>
          <w:szCs w:val="28"/>
          <w:lang w:eastAsia="en-US"/>
        </w:rPr>
        <w:t>Николаевский</w:t>
      </w:r>
      <w:r w:rsidRPr="00277F49">
        <w:rPr>
          <w:rFonts w:eastAsia="Calibri"/>
          <w:sz w:val="28"/>
          <w:szCs w:val="28"/>
          <w:lang w:eastAsia="en-US"/>
        </w:rPr>
        <w:t xml:space="preserve"> сельсовет муниципального района Кармаскалинский район Республики Башкортостан </w:t>
      </w:r>
      <w:r w:rsidRPr="00277F49">
        <w:rPr>
          <w:sz w:val="28"/>
          <w:szCs w:val="28"/>
        </w:rPr>
        <w:t>по ведению учета и осуществлению хранения исполнительных листов и судебных приказов (далее - исполнительные документы), предусматривающих обращение взыскания на средства бюджетных учреждений (далее - должник), и документов, связанных с их исполнением.</w:t>
      </w:r>
    </w:p>
    <w:p w:rsidR="005839A7" w:rsidRPr="00277F49" w:rsidRDefault="005839A7" w:rsidP="005839A7">
      <w:pPr>
        <w:autoSpaceDE w:val="0"/>
        <w:autoSpaceDN w:val="0"/>
        <w:adjustRightInd w:val="0"/>
        <w:ind w:firstLine="540"/>
        <w:jc w:val="both"/>
        <w:rPr>
          <w:sz w:val="28"/>
          <w:szCs w:val="28"/>
        </w:rPr>
      </w:pPr>
    </w:p>
    <w:p w:rsidR="005839A7" w:rsidRPr="00277F49" w:rsidRDefault="005839A7" w:rsidP="005839A7">
      <w:pPr>
        <w:autoSpaceDE w:val="0"/>
        <w:autoSpaceDN w:val="0"/>
        <w:adjustRightInd w:val="0"/>
        <w:jc w:val="center"/>
        <w:outlineLvl w:val="1"/>
        <w:rPr>
          <w:b/>
          <w:sz w:val="28"/>
          <w:szCs w:val="28"/>
        </w:rPr>
      </w:pPr>
      <w:r w:rsidRPr="00277F49">
        <w:rPr>
          <w:b/>
          <w:sz w:val="28"/>
          <w:szCs w:val="28"/>
        </w:rPr>
        <w:t xml:space="preserve">I. Общие положения. </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 </w:t>
      </w:r>
      <w:proofErr w:type="gramStart"/>
      <w:r w:rsidRPr="00277F49">
        <w:rPr>
          <w:sz w:val="28"/>
          <w:szCs w:val="28"/>
        </w:rPr>
        <w:t>Для ведения учета и осуществления хранения исполнительных документов и документов, связанных с исполнением, поступивших в соответствии со статьей 30 Федерального закона от 08.05.2010 N 83-ФЗ "О внесении изменений в отдельные законодательные акты Российской Федерации в связи с совершенствованием правового положения государственных (муниципальных) учреждений" (далее - Закон), в администрацию поселения ведется Журнал учета и регистрации исполнительных документов (приложение N 1).</w:t>
      </w:r>
      <w:proofErr w:type="gramEnd"/>
    </w:p>
    <w:p w:rsidR="005839A7" w:rsidRPr="00277F49" w:rsidRDefault="005839A7" w:rsidP="005839A7">
      <w:pPr>
        <w:autoSpaceDE w:val="0"/>
        <w:autoSpaceDN w:val="0"/>
        <w:adjustRightInd w:val="0"/>
        <w:ind w:firstLine="709"/>
        <w:jc w:val="both"/>
        <w:rPr>
          <w:sz w:val="28"/>
          <w:szCs w:val="28"/>
        </w:rPr>
      </w:pPr>
      <w:r w:rsidRPr="00277F49">
        <w:rPr>
          <w:sz w:val="28"/>
          <w:szCs w:val="28"/>
        </w:rPr>
        <w:t>Поступивший на исполнение в администрацию  исполнительный документ подлежит регистрации в Журнале учета и регистрации исполнительных документов не позднее следующего дня после его поступления в администрацию. При этом дата, зафиксированная при регистрации исполнительного документа в качестве входящей корреспонденции, указывается в Журнале учета и регистрации исполнительных документов датой его предъявления бухгалтеру.</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По каждому поступившему исполнительному документу формируется отдельный том в пределах дела по номенклатуре дел (далее - дело) согласно регистрационному номеру, указанному в Журнале учета и регистрации исполнительных документов. </w:t>
      </w:r>
      <w:proofErr w:type="gramStart"/>
      <w:r w:rsidRPr="00277F49">
        <w:rPr>
          <w:sz w:val="28"/>
          <w:szCs w:val="28"/>
        </w:rPr>
        <w:t>Регистрационный номер, указанный в Журнале учета и регистрации исполнительных документов  проставляется   на заявлении взыскателя или представителя взыскателя по доверенности (далее - взыскатель) или нотариально удостоверенной копии доверенности, приложенному к исполнительному документу.</w:t>
      </w:r>
      <w:proofErr w:type="gramEnd"/>
      <w:r w:rsidRPr="00277F49">
        <w:rPr>
          <w:sz w:val="28"/>
          <w:szCs w:val="28"/>
        </w:rPr>
        <w:t xml:space="preserve"> Регистрационный номер не является для бухгалтера  номером, определяющим очередность по исполнению исполнительных документов.</w:t>
      </w:r>
    </w:p>
    <w:p w:rsidR="005839A7" w:rsidRPr="00277F49" w:rsidRDefault="005839A7" w:rsidP="005839A7">
      <w:pPr>
        <w:autoSpaceDE w:val="0"/>
        <w:autoSpaceDN w:val="0"/>
        <w:adjustRightInd w:val="0"/>
        <w:ind w:firstLine="709"/>
        <w:jc w:val="both"/>
        <w:rPr>
          <w:sz w:val="28"/>
          <w:szCs w:val="28"/>
        </w:rPr>
      </w:pPr>
      <w:r w:rsidRPr="00277F49">
        <w:rPr>
          <w:sz w:val="28"/>
          <w:szCs w:val="28"/>
        </w:rPr>
        <w:lastRenderedPageBreak/>
        <w:t>Копия исполнительного документа с поступившими документами подшиваются бухгалтером  в дело. Оригинал исполнительного документа на период исполнения хранится в деле.</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2. </w:t>
      </w:r>
      <w:proofErr w:type="gramStart"/>
      <w:r w:rsidRPr="00277F49">
        <w:rPr>
          <w:sz w:val="28"/>
          <w:szCs w:val="28"/>
        </w:rPr>
        <w:t>При возвращении исполнительного документа взыскателю по основаниям, указанным в пункте 3 части 20 статьи 30 Закона, администрация направляет взыскателю заказным письмом (или выдает лично под роспись, проставляемую в копии Уведомления о возвращении исполнительного документа (приложение N 2), с указанием даты получения) Уведомление о возвращении исполнительного документа, к которому прилагается исполнительный документ со всеми поступившими от взыскателя либо суда документами.</w:t>
      </w:r>
      <w:proofErr w:type="gramEnd"/>
    </w:p>
    <w:p w:rsidR="005839A7" w:rsidRPr="00277F49" w:rsidRDefault="005839A7" w:rsidP="005839A7">
      <w:pPr>
        <w:autoSpaceDE w:val="0"/>
        <w:autoSpaceDN w:val="0"/>
        <w:adjustRightInd w:val="0"/>
        <w:ind w:firstLine="709"/>
        <w:jc w:val="both"/>
        <w:rPr>
          <w:sz w:val="28"/>
          <w:szCs w:val="28"/>
        </w:rPr>
      </w:pPr>
      <w:proofErr w:type="gramStart"/>
      <w:r w:rsidRPr="00277F49">
        <w:rPr>
          <w:sz w:val="28"/>
          <w:szCs w:val="28"/>
        </w:rPr>
        <w:t>В случае невозможности возвращения исполнительного документа взыскателю по основаниям, указанным в пункте 3 части 20 статьи 30 Закона, администрация  в соответствии с подпунктом "в" пункта 4 части 20 статьи 30 Закона направляет исполнительный документ с поступившими от взыскателя либо суда документами в суд, выдавший данный исполнительный документ, с Уведомлением о возвращении исполнительного документа и указанием причины возврата исполнительного документа.</w:t>
      </w:r>
      <w:proofErr w:type="gramEnd"/>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Копии Уведомлений о возвращении исполнительного документа, а также копии </w:t>
      </w:r>
      <w:proofErr w:type="gramStart"/>
      <w:r w:rsidRPr="00277F49">
        <w:rPr>
          <w:sz w:val="28"/>
          <w:szCs w:val="28"/>
        </w:rPr>
        <w:t>документов, поступивших от взыскателя либо суда вместе с копией исполнительного документа подшиваются</w:t>
      </w:r>
      <w:proofErr w:type="gramEnd"/>
      <w:r w:rsidRPr="00277F49">
        <w:rPr>
          <w:sz w:val="28"/>
          <w:szCs w:val="28"/>
        </w:rPr>
        <w:t xml:space="preserve"> в дело. При этом одновременно ставятся соответствующие отметки в Журнале учета и регистрации исполнительных документов с указанием причины возврата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t>3. При возвращении исполнительного документа по основаниям, указанным в пункте 4 части 20 статьи 30 Закона (за исключением абзаца "в" пункта 4 части 20 статьи 30 Закона), администрация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 При этом поступившие документы от взыскателя либо суда при предъявлении этого исполнительного документа в администрацию (за исключением исполнительного документа, который направляется в суд) направляются взыскателю с Уведомлением о возвращении документов (приложение N3), приложенных к исполнительному документу.</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Уведомления о возвращении исполнительного документа и Уведомления о возвращении документов, приложенных к исполнительному документу, направленные соответственно в суд и взыскателю, копии документов, приложенных к исполнительному документу, а также копия исполнительного документа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t>4. Администрация  не позднее пяти рабочих дней после получения исполнительного документа любым способом, удостоверяющим его получение, передает должнику Уведомление о поступлении исполнительного документа (приложение N 4) с приложением копии заявления взыскателя, с указанием в Журнале учета и регистрации исполнительных документов номера и даты Уведомления и даты вручения его должнику.</w:t>
      </w:r>
    </w:p>
    <w:p w:rsidR="005839A7" w:rsidRPr="00277F49" w:rsidRDefault="005839A7" w:rsidP="005839A7">
      <w:pPr>
        <w:autoSpaceDE w:val="0"/>
        <w:autoSpaceDN w:val="0"/>
        <w:adjustRightInd w:val="0"/>
        <w:ind w:firstLine="709"/>
        <w:jc w:val="both"/>
        <w:rPr>
          <w:sz w:val="28"/>
          <w:szCs w:val="28"/>
        </w:rPr>
      </w:pPr>
      <w:r w:rsidRPr="00277F49">
        <w:rPr>
          <w:sz w:val="28"/>
          <w:szCs w:val="28"/>
        </w:rPr>
        <w:lastRenderedPageBreak/>
        <w:t>Администрация подшивает в дело копию Уведомления о поступлении исполнительного документа с отметкой должника о его получении либо документ, удостоверяющий получение должником данного Уведомления.</w:t>
      </w:r>
    </w:p>
    <w:p w:rsidR="005839A7" w:rsidRPr="00277F49" w:rsidRDefault="005839A7" w:rsidP="005839A7">
      <w:pPr>
        <w:autoSpaceDE w:val="0"/>
        <w:autoSpaceDN w:val="0"/>
        <w:adjustRightInd w:val="0"/>
        <w:ind w:firstLine="709"/>
        <w:jc w:val="both"/>
        <w:rPr>
          <w:sz w:val="28"/>
          <w:szCs w:val="28"/>
        </w:rPr>
      </w:pPr>
      <w:r w:rsidRPr="00277F49">
        <w:rPr>
          <w:sz w:val="28"/>
          <w:szCs w:val="28"/>
        </w:rPr>
        <w:t>В случае установления факта представления взыскателем в администрацию заявления с указанием неверных реквизитов банковского счета администрация, не позднее рабочего дня, следующего за днем получения соответствующей информации, направляет взыскателю Уведомление о представлении уточненных реквизитов банковского счета взыскателя (приложение N 5), о чем делается запись в Журнале учета и регистрации исполнительных документов.</w:t>
      </w:r>
    </w:p>
    <w:p w:rsidR="005839A7" w:rsidRPr="00277F49" w:rsidRDefault="005839A7" w:rsidP="005839A7">
      <w:pPr>
        <w:autoSpaceDE w:val="0"/>
        <w:autoSpaceDN w:val="0"/>
        <w:adjustRightInd w:val="0"/>
        <w:ind w:firstLine="709"/>
        <w:jc w:val="both"/>
        <w:rPr>
          <w:sz w:val="28"/>
          <w:szCs w:val="28"/>
        </w:rPr>
      </w:pPr>
      <w:r w:rsidRPr="00277F49">
        <w:rPr>
          <w:sz w:val="28"/>
          <w:szCs w:val="28"/>
        </w:rPr>
        <w:t>В случае непредставления взыскателем в течение 30 дней со дня получения Уведомления о представлении уточненных реквизитов банковского счета взыскателя администрация возвращает с Уведомлением о возвращении исполнительных документов взыскателю документы, поступившие на исполнение, в соответствии с пунктом 3 части 20 статьи 30 Закона.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t>5. В случае частичного исполнения требований исполнительного документа администрация отмечает при каждом перечислении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ведущего бухгалтера (уполномоченных ими лиц) и печатью местной администрации. </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оформляемого администрацией  расчетного документа, копия платежного документа, о частичном исполнении требований исполнительного документа подшиваются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6. При исполнении требований исполнительного документа в полном объеме администрация отмечает в Журнале учета и регистрации исполнительных документов перечисленную взыскателю сумму, дату и номер расчетного документа на ее перечисление.</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Информация о номере, дате и сумме расчетного документа по исполнению требований исполнительного документа в полном объеме указывается в исполнительном документе и заверяется подписями руководителя и ведущего бухгалтера (уполномоченных ими лиц) и печатью местной администрации. </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оформляемого администрацией расчетного документа, копия платежного документа и копия исполнительного документа с отметкой о полном исполнении требований исполнительного документа подшиваются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7. При исполнении содержащихся в исполнительном документе требований в полном объеме и направлении администрацией исполнительного документа </w:t>
      </w:r>
      <w:proofErr w:type="gramStart"/>
      <w:r w:rsidRPr="00277F49">
        <w:rPr>
          <w:sz w:val="28"/>
          <w:szCs w:val="28"/>
        </w:rPr>
        <w:t>в выдавший его суд с отметкой об исполнении в соответствии с пунктами</w:t>
      </w:r>
      <w:proofErr w:type="gramEnd"/>
      <w:r w:rsidRPr="00277F49">
        <w:rPr>
          <w:sz w:val="28"/>
          <w:szCs w:val="28"/>
        </w:rPr>
        <w:t xml:space="preserve"> 5 и 6 настоящего Порядка администрация производит в Журнале учета и регистрации исполнительных документов соответствующую запись о полном исполнении требований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lastRenderedPageBreak/>
        <w:t>8. При поступлении в администрацию от должника заверенных копий документов, подтверждающих исполнение (частичное исполнение) требований исполнительного документа, администрация указывает в Журнале учета и регистрации исполнительных документов номер, дату и сумму расчетного документа, подтверждающего исполнение исполнительного документа либо реквизиты иного документа, подтверждающего исполнение исполнительного документа. Копии сопроводительного письма должника и документов, подтверждающих исполнение требований исполнительного документа, подшиваются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При представлении документов, подтверждающих исполнение требований исполнительного документа в полном объеме, администрация поселения  без проставления отметки на исполнительном документе о его исполнении возвращает исполнительный документ в суд, вынесший решение, с сопроводительным письмом и приложением представленных документов, подтверждающих исполнение решения суда.</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сопроводительного письма администрации поселения</w:t>
      </w:r>
      <w:proofErr w:type="gramStart"/>
      <w:r w:rsidRPr="00277F49">
        <w:rPr>
          <w:sz w:val="28"/>
          <w:szCs w:val="28"/>
        </w:rPr>
        <w:t xml:space="preserve"> ,</w:t>
      </w:r>
      <w:proofErr w:type="gramEnd"/>
      <w:r w:rsidRPr="00277F49">
        <w:rPr>
          <w:sz w:val="28"/>
          <w:szCs w:val="28"/>
        </w:rPr>
        <w:t xml:space="preserve"> направляемого в суд, также подшивается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9. При поступлении в администрацию поселения  надлежащим образом заверенной копии судебного акта об отсрочке, рассрочке или приостановлении исполнения исполнительного документа администрация руководствуется предписаниями, содержащимися в указанной копии судебного акта, и проставляет соответствующую отметку в Журнале учета и регистрации исполнительных документов, указывая наименование и дату представленного судебного акта.</w:t>
      </w:r>
    </w:p>
    <w:p w:rsidR="005839A7" w:rsidRPr="00277F49" w:rsidRDefault="005839A7" w:rsidP="005839A7">
      <w:pPr>
        <w:autoSpaceDE w:val="0"/>
        <w:autoSpaceDN w:val="0"/>
        <w:adjustRightInd w:val="0"/>
        <w:ind w:firstLine="709"/>
        <w:jc w:val="both"/>
        <w:rPr>
          <w:sz w:val="28"/>
          <w:szCs w:val="28"/>
        </w:rPr>
      </w:pPr>
      <w:r w:rsidRPr="00277F49">
        <w:rPr>
          <w:sz w:val="28"/>
          <w:szCs w:val="28"/>
        </w:rPr>
        <w:t>Вышеуказанная копия судебного акта об отсрочке, рассрочке или приостановлении исполнения исполнительного документа подшивается в дело.</w:t>
      </w:r>
    </w:p>
    <w:p w:rsidR="005839A7" w:rsidRPr="00277F49" w:rsidRDefault="005839A7" w:rsidP="005839A7">
      <w:pPr>
        <w:autoSpaceDE w:val="0"/>
        <w:autoSpaceDN w:val="0"/>
        <w:adjustRightInd w:val="0"/>
        <w:ind w:firstLine="709"/>
        <w:jc w:val="both"/>
        <w:rPr>
          <w:sz w:val="28"/>
          <w:szCs w:val="28"/>
        </w:rPr>
      </w:pPr>
      <w:proofErr w:type="gramStart"/>
      <w:r w:rsidRPr="00277F49">
        <w:rPr>
          <w:sz w:val="28"/>
          <w:szCs w:val="28"/>
        </w:rPr>
        <w:t>В случае поступления в администрацию поселения  копии судебного акта о возобновлении исполнения исполнительного документа администрация делает соответствующую запись в Журнале учета и регистрации исполнительных документов и не позднее следующего рабочего дня со дня поступления указанного судебного акта от взыскателя, суда или должника в администрацию направляет (вручает) должнику Уведомление о поступлении судебного акта, предусматривающего возобновление исполнения исполнительного документа (приложение N 6</w:t>
      </w:r>
      <w:proofErr w:type="gramEnd"/>
      <w:r w:rsidRPr="00277F49">
        <w:rPr>
          <w:sz w:val="28"/>
          <w:szCs w:val="28"/>
        </w:rPr>
        <w:t>), любым способом, удостоверяющим его получение, с приложением копии указанного судебного акта.</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указанного Уведомления, а также копия судебного акта подшиваются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В случае поступления в администрацию поселения документа об отмене ранее принятого судебного акта, на основании которого был выдан исполнительный документ, отдел  финансов направляет в суд, выдавший этот исполнительный документ, Уведомление о возвращении исполнительного документа заказным письмом, к которому прилагается исполнительный документ.</w:t>
      </w:r>
    </w:p>
    <w:p w:rsidR="005839A7" w:rsidRPr="00277F49" w:rsidRDefault="005839A7" w:rsidP="005839A7">
      <w:pPr>
        <w:autoSpaceDE w:val="0"/>
        <w:autoSpaceDN w:val="0"/>
        <w:adjustRightInd w:val="0"/>
        <w:ind w:firstLine="709"/>
        <w:jc w:val="both"/>
        <w:rPr>
          <w:sz w:val="28"/>
          <w:szCs w:val="28"/>
        </w:rPr>
      </w:pPr>
      <w:r w:rsidRPr="00277F49">
        <w:rPr>
          <w:sz w:val="28"/>
          <w:szCs w:val="28"/>
        </w:rPr>
        <w:t>При этом все поступившие документы от взыскателя либо суда при предъявлении этого исполнительного документа в администрацию поселения  направляются взыскателю с Уведомлением о возвращении документов, приложенных к исполнительному документу.</w:t>
      </w:r>
    </w:p>
    <w:p w:rsidR="005839A7" w:rsidRPr="00277F49" w:rsidRDefault="005839A7" w:rsidP="005839A7">
      <w:pPr>
        <w:autoSpaceDE w:val="0"/>
        <w:autoSpaceDN w:val="0"/>
        <w:adjustRightInd w:val="0"/>
        <w:ind w:firstLine="709"/>
        <w:jc w:val="both"/>
        <w:rPr>
          <w:sz w:val="28"/>
          <w:szCs w:val="28"/>
        </w:rPr>
      </w:pPr>
      <w:r w:rsidRPr="00277F49">
        <w:rPr>
          <w:sz w:val="28"/>
          <w:szCs w:val="28"/>
        </w:rPr>
        <w:lastRenderedPageBreak/>
        <w:t>Копии Уведомлений о возвращении исполнительного документа, направленные в суд и взыскателю, а также копия документа об отмене ранее принятого судебного акта, на основании которого был выдан предъявленный в администрацию исполнительный документ, подшиваются в дело. Одновременно ставится соответствующая отметка в Журнале учета и регистрации исполнительных документов с указанием причины возврата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10. </w:t>
      </w:r>
      <w:proofErr w:type="gramStart"/>
      <w:r w:rsidRPr="00277F49">
        <w:rPr>
          <w:sz w:val="28"/>
          <w:szCs w:val="28"/>
        </w:rPr>
        <w:t>При осуществлении администрацией в случаях, определенных частью 20 статьи 30 Закона, приостановления операций по расходованию средств на всех лицевых счетах должника, включая лицевые счета его структурных подразделений, открытые в администрации поселения, до момента устранения нарушения (за исключением операций по исполнению исполнительных документов), администрация не позднее рабочего дня, следующего за днем приостановления операций, передает должнику любым способом, удостоверяющим его получение, Уведомление</w:t>
      </w:r>
      <w:proofErr w:type="gramEnd"/>
      <w:r w:rsidRPr="00277F49">
        <w:rPr>
          <w:sz w:val="28"/>
          <w:szCs w:val="28"/>
        </w:rPr>
        <w:t xml:space="preserve"> о приостановлении операций по расходованию сре</w:t>
      </w:r>
      <w:proofErr w:type="gramStart"/>
      <w:r w:rsidRPr="00277F49">
        <w:rPr>
          <w:sz w:val="28"/>
          <w:szCs w:val="28"/>
        </w:rPr>
        <w:t>дств в св</w:t>
      </w:r>
      <w:proofErr w:type="gramEnd"/>
      <w:r w:rsidRPr="00277F49">
        <w:rPr>
          <w:sz w:val="28"/>
          <w:szCs w:val="28"/>
        </w:rPr>
        <w:t>язи с неисполнением требований исполнительного документа (приложение N7) с указанием в Журнале учета и регистрации исполнительных документов номера и даты Уведомления о приостановлении операций по расходованию средств в связи с неисполнением требований исполнительного документа.</w:t>
      </w:r>
    </w:p>
    <w:p w:rsidR="005839A7" w:rsidRPr="00277F49" w:rsidRDefault="005839A7" w:rsidP="005839A7">
      <w:pPr>
        <w:autoSpaceDE w:val="0"/>
        <w:autoSpaceDN w:val="0"/>
        <w:adjustRightInd w:val="0"/>
        <w:ind w:firstLine="709"/>
        <w:jc w:val="both"/>
        <w:rPr>
          <w:sz w:val="28"/>
          <w:szCs w:val="28"/>
        </w:rPr>
      </w:pPr>
      <w:proofErr w:type="gramStart"/>
      <w:r w:rsidRPr="00277F49">
        <w:rPr>
          <w:sz w:val="28"/>
          <w:szCs w:val="28"/>
        </w:rPr>
        <w:t>При поступлении в администрацию поселения  копии судебного акта, указанного в абзацах первом и пятом пункта 9 настоящего Порядка, в период приостановления операций на лицевых счетах должника администрация не позднее рабочего дня, следующего за днем его поступления, любым способом, удостоверяющим его получение (заказным письмом или выдает лично под роспись, проставляемую в копии Уведомления о возобновлении операций по расходованию средств, с указанием</w:t>
      </w:r>
      <w:proofErr w:type="gramEnd"/>
      <w:r w:rsidRPr="00277F49">
        <w:rPr>
          <w:sz w:val="28"/>
          <w:szCs w:val="28"/>
        </w:rPr>
        <w:t xml:space="preserve"> даты получения), передает должнику Уведомление о возобновлении операций по расходованию средств (приложение N8) и одновременно проставляет соответствующие записи в Журнале учета и регистрации исполнительных документов.</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11. В случае, когда должник не исполнил требования, содержащиеся в исполнительном документе, администрация поселения направляет взыскателю в течение 3 дней </w:t>
      </w:r>
      <w:proofErr w:type="gramStart"/>
      <w:r w:rsidRPr="00277F49">
        <w:rPr>
          <w:sz w:val="28"/>
          <w:szCs w:val="28"/>
        </w:rPr>
        <w:t>с даты истечения</w:t>
      </w:r>
      <w:proofErr w:type="gramEnd"/>
      <w:r w:rsidRPr="00277F49">
        <w:rPr>
          <w:sz w:val="28"/>
          <w:szCs w:val="28"/>
        </w:rPr>
        <w:t xml:space="preserve"> трехмесячного срока со дня поступления в администрацию исполнительного документа Уведомление о неисполнении должником требований исполнительного документа (приложение N 9). Администрация поселения  указывает в Журнале учета и регистрации исполнительных документов номер и дату направленного им взыскателю Уведомления о неисполнении должником требований исполнительного документа, копия которого подшивается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12. </w:t>
      </w:r>
      <w:proofErr w:type="gramStart"/>
      <w:r w:rsidRPr="00277F49">
        <w:rPr>
          <w:sz w:val="28"/>
          <w:szCs w:val="28"/>
        </w:rPr>
        <w:t>При возвращении взыскателю (либо суду) исполнительного документа в связи с поступлением в администрацию заявления (либо судебного акта) взыскателя (либо суда) об отзыве исполнительного документа администрация поселения указывает в Журнале учета и регистрации исполнительных документов номер и дату Уведомления о возвращении исполнительного документа и возвращает взыскателю (либо суду) заказным письмом (или выдает лично под роспись, проставляемую в копии Уведомления о возвращении</w:t>
      </w:r>
      <w:proofErr w:type="gramEnd"/>
      <w:r w:rsidRPr="00277F49">
        <w:rPr>
          <w:sz w:val="28"/>
          <w:szCs w:val="28"/>
        </w:rPr>
        <w:t xml:space="preserve"> исполнительного </w:t>
      </w:r>
      <w:r w:rsidRPr="00277F49">
        <w:rPr>
          <w:sz w:val="28"/>
          <w:szCs w:val="28"/>
        </w:rPr>
        <w:lastRenderedPageBreak/>
        <w:t>документа, с указанием даты получения) полностью или частично неисполненный исполнительный документ с отметкой администрации в исполнительном документе, заверяя ее подписью руководителя и ведущего  бухгалтера (уполномоченных ими лиц) и печатью местной администрации с указанием суммы частичной оплаты.</w:t>
      </w:r>
    </w:p>
    <w:p w:rsidR="005839A7" w:rsidRPr="00277F49" w:rsidRDefault="005839A7" w:rsidP="005839A7">
      <w:pPr>
        <w:autoSpaceDE w:val="0"/>
        <w:autoSpaceDN w:val="0"/>
        <w:adjustRightInd w:val="0"/>
        <w:ind w:firstLine="709"/>
        <w:jc w:val="both"/>
        <w:rPr>
          <w:sz w:val="28"/>
          <w:szCs w:val="28"/>
        </w:rPr>
      </w:pPr>
      <w:r w:rsidRPr="00277F49">
        <w:rPr>
          <w:sz w:val="28"/>
          <w:szCs w:val="28"/>
        </w:rPr>
        <w:t>Заявление (либо судебный акт) взыскателя (либо суда) об отзыве исполнительного документа, а также копия Уведомления о возвращении исполнительного документа отделом финансов подшиваются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13. Хранение находящихся в деле документов, связанных с исполнением исполнительных документов, осуществляется в администрации поселения в соответствии с требованиями  архивного дела не менее пяти лет.</w:t>
      </w:r>
    </w:p>
    <w:p w:rsidR="005839A7" w:rsidRPr="00277F49" w:rsidRDefault="005839A7" w:rsidP="005839A7">
      <w:pPr>
        <w:autoSpaceDE w:val="0"/>
        <w:autoSpaceDN w:val="0"/>
        <w:adjustRightInd w:val="0"/>
        <w:jc w:val="center"/>
        <w:rPr>
          <w:b/>
          <w:sz w:val="28"/>
          <w:szCs w:val="28"/>
        </w:rPr>
      </w:pPr>
    </w:p>
    <w:p w:rsidR="005839A7" w:rsidRPr="00277F49" w:rsidRDefault="005839A7" w:rsidP="005839A7">
      <w:pPr>
        <w:autoSpaceDE w:val="0"/>
        <w:autoSpaceDN w:val="0"/>
        <w:adjustRightInd w:val="0"/>
        <w:jc w:val="center"/>
        <w:outlineLvl w:val="1"/>
        <w:rPr>
          <w:b/>
          <w:sz w:val="28"/>
          <w:szCs w:val="28"/>
        </w:rPr>
      </w:pPr>
      <w:r w:rsidRPr="00277F49">
        <w:rPr>
          <w:b/>
          <w:sz w:val="28"/>
          <w:szCs w:val="28"/>
        </w:rPr>
        <w:t>II. Особенности ведения учета и хранения</w:t>
      </w:r>
    </w:p>
    <w:p w:rsidR="005839A7" w:rsidRPr="00277F49" w:rsidRDefault="005839A7" w:rsidP="005839A7">
      <w:pPr>
        <w:autoSpaceDE w:val="0"/>
        <w:autoSpaceDN w:val="0"/>
        <w:adjustRightInd w:val="0"/>
        <w:jc w:val="center"/>
        <w:rPr>
          <w:b/>
          <w:sz w:val="28"/>
          <w:szCs w:val="28"/>
        </w:rPr>
      </w:pPr>
      <w:r w:rsidRPr="00277F49">
        <w:rPr>
          <w:b/>
          <w:sz w:val="28"/>
          <w:szCs w:val="28"/>
        </w:rPr>
        <w:t xml:space="preserve">документов по исполнению исполнительных документов, </w:t>
      </w:r>
    </w:p>
    <w:p w:rsidR="005839A7" w:rsidRPr="00277F49" w:rsidRDefault="005839A7" w:rsidP="005839A7">
      <w:pPr>
        <w:autoSpaceDE w:val="0"/>
        <w:autoSpaceDN w:val="0"/>
        <w:adjustRightInd w:val="0"/>
        <w:jc w:val="center"/>
        <w:rPr>
          <w:sz w:val="28"/>
          <w:szCs w:val="28"/>
        </w:rPr>
      </w:pPr>
      <w:proofErr w:type="gramStart"/>
      <w:r w:rsidRPr="00277F49">
        <w:rPr>
          <w:b/>
          <w:sz w:val="28"/>
          <w:szCs w:val="28"/>
        </w:rPr>
        <w:t>выплаты</w:t>
      </w:r>
      <w:proofErr w:type="gramEnd"/>
      <w:r w:rsidRPr="00277F49">
        <w:rPr>
          <w:b/>
          <w:sz w:val="28"/>
          <w:szCs w:val="28"/>
        </w:rPr>
        <w:t xml:space="preserve"> по которым имеют периодический характер</w:t>
      </w:r>
    </w:p>
    <w:p w:rsidR="005839A7" w:rsidRPr="00277F49" w:rsidRDefault="005839A7" w:rsidP="005839A7">
      <w:pPr>
        <w:autoSpaceDE w:val="0"/>
        <w:autoSpaceDN w:val="0"/>
        <w:adjustRightInd w:val="0"/>
        <w:ind w:firstLine="709"/>
        <w:jc w:val="both"/>
        <w:rPr>
          <w:sz w:val="28"/>
          <w:szCs w:val="28"/>
        </w:rPr>
      </w:pPr>
      <w:r w:rsidRPr="00277F49">
        <w:rPr>
          <w:sz w:val="28"/>
          <w:szCs w:val="28"/>
        </w:rPr>
        <w:t>14. Учет и регистрация документов, связанных с исполнением исполнительных документов, выплаты по которым имеют периодический характер (далее - исполнительный документ по периодическим выплатам), осуществляется администрацией в Журнале учета и регистрации исполнительных документов по периодическим выплатам (приложение N 10).</w:t>
      </w:r>
    </w:p>
    <w:p w:rsidR="005839A7" w:rsidRPr="00277F49" w:rsidRDefault="005839A7" w:rsidP="005839A7">
      <w:pPr>
        <w:autoSpaceDE w:val="0"/>
        <w:autoSpaceDN w:val="0"/>
        <w:adjustRightInd w:val="0"/>
        <w:ind w:firstLine="709"/>
        <w:jc w:val="both"/>
        <w:rPr>
          <w:sz w:val="28"/>
          <w:szCs w:val="28"/>
        </w:rPr>
      </w:pPr>
      <w:r w:rsidRPr="00277F49">
        <w:rPr>
          <w:sz w:val="28"/>
          <w:szCs w:val="28"/>
        </w:rPr>
        <w:t>Положения раздела I настоящего Порядка применяются при исполнении исполнительных документов по периодическим выплатам, если настоящим разделом не установлено иное.</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15. </w:t>
      </w:r>
      <w:proofErr w:type="gramStart"/>
      <w:r w:rsidRPr="00277F49">
        <w:rPr>
          <w:sz w:val="28"/>
          <w:szCs w:val="28"/>
        </w:rPr>
        <w:t>При представлении должником в администрацию одновременно с платежным документом информации о дате ежемесячной выплаты по исполнительному документу</w:t>
      </w:r>
      <w:proofErr w:type="gramEnd"/>
      <w:r w:rsidRPr="00277F49">
        <w:rPr>
          <w:sz w:val="28"/>
          <w:szCs w:val="28"/>
        </w:rPr>
        <w:t xml:space="preserve"> по периодическим выплатам (далее - график ежемесячных выплат) администрация поселения  производит соответствующую запись в Журнале учета и регистрации исполнительных документов по периодическим выплатам и подшивает график ежемесячных выплат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t xml:space="preserve">16. </w:t>
      </w:r>
      <w:proofErr w:type="gramStart"/>
      <w:r w:rsidRPr="00277F49">
        <w:rPr>
          <w:sz w:val="28"/>
          <w:szCs w:val="28"/>
        </w:rPr>
        <w:t>При осуществлении администрацией в случаях, определенных частью 20 статьи 30 Закона, приостановления операций по расходованию средств на лицевых счетах бюджетного учреждения, открытых в местной администрации до момента устранения нарушения (за исключением операций по исполнению исполнительных документов), в связи с нарушением сроков, определенных графиком ежемесячных выплат по исполнению исполнительного документа, администрация указывает в Журнале учета и регистрации исполнительных документов по периодическим</w:t>
      </w:r>
      <w:proofErr w:type="gramEnd"/>
      <w:r w:rsidRPr="00277F49">
        <w:rPr>
          <w:sz w:val="28"/>
          <w:szCs w:val="28"/>
        </w:rPr>
        <w:t xml:space="preserve"> выплатам номер и дату Уведомления о приостановлении операций по расходованию сре</w:t>
      </w:r>
      <w:proofErr w:type="gramStart"/>
      <w:r w:rsidRPr="00277F49">
        <w:rPr>
          <w:sz w:val="28"/>
          <w:szCs w:val="28"/>
        </w:rPr>
        <w:t>дств в св</w:t>
      </w:r>
      <w:proofErr w:type="gramEnd"/>
      <w:r w:rsidRPr="00277F49">
        <w:rPr>
          <w:sz w:val="28"/>
          <w:szCs w:val="28"/>
        </w:rPr>
        <w:t>язи с неисполнением требований исполнительного документа.</w:t>
      </w:r>
    </w:p>
    <w:p w:rsidR="005839A7" w:rsidRPr="00277F49" w:rsidRDefault="005839A7" w:rsidP="005839A7">
      <w:pPr>
        <w:autoSpaceDE w:val="0"/>
        <w:autoSpaceDN w:val="0"/>
        <w:adjustRightInd w:val="0"/>
        <w:ind w:firstLine="709"/>
        <w:jc w:val="both"/>
        <w:rPr>
          <w:sz w:val="28"/>
          <w:szCs w:val="28"/>
        </w:rPr>
      </w:pPr>
      <w:r w:rsidRPr="00277F49">
        <w:rPr>
          <w:sz w:val="28"/>
          <w:szCs w:val="28"/>
        </w:rPr>
        <w:t>Копия Уведомления о приостановлении операций по расходованию сре</w:t>
      </w:r>
      <w:proofErr w:type="gramStart"/>
      <w:r w:rsidRPr="00277F49">
        <w:rPr>
          <w:sz w:val="28"/>
          <w:szCs w:val="28"/>
        </w:rPr>
        <w:t>дств в св</w:t>
      </w:r>
      <w:proofErr w:type="gramEnd"/>
      <w:r w:rsidRPr="00277F49">
        <w:rPr>
          <w:sz w:val="28"/>
          <w:szCs w:val="28"/>
        </w:rPr>
        <w:t>язи с неисполнением требований исполнительного документа, направленного администрацией поселения должнику, не позднее дня, следующего за днем приостановления операций по расходованию средств на всех лицевых счетах бюджетного учреждения, открытые в местной администрации, подшивается в дело.</w:t>
      </w:r>
    </w:p>
    <w:p w:rsidR="005839A7" w:rsidRPr="00277F49" w:rsidRDefault="005839A7" w:rsidP="005839A7">
      <w:pPr>
        <w:autoSpaceDE w:val="0"/>
        <w:autoSpaceDN w:val="0"/>
        <w:adjustRightInd w:val="0"/>
        <w:ind w:firstLine="709"/>
        <w:jc w:val="both"/>
        <w:rPr>
          <w:sz w:val="28"/>
          <w:szCs w:val="28"/>
        </w:rPr>
      </w:pPr>
      <w:r w:rsidRPr="00277F49">
        <w:rPr>
          <w:sz w:val="28"/>
          <w:szCs w:val="28"/>
        </w:rPr>
        <w:lastRenderedPageBreak/>
        <w:t>При возобновлении операций на лицевых счетах бюджетного учреждения администрация поселения  проставляет соответствующие записи в Журнале учета и регистрации исполнительных документов.</w:t>
      </w:r>
    </w:p>
    <w:p w:rsidR="005839A7" w:rsidRPr="00277F49" w:rsidRDefault="005839A7" w:rsidP="005839A7">
      <w:pPr>
        <w:autoSpaceDE w:val="0"/>
        <w:autoSpaceDN w:val="0"/>
        <w:adjustRightInd w:val="0"/>
        <w:ind w:firstLine="709"/>
        <w:jc w:val="both"/>
        <w:rPr>
          <w:sz w:val="28"/>
          <w:szCs w:val="28"/>
        </w:rPr>
      </w:pPr>
      <w:r w:rsidRPr="00277F49">
        <w:rPr>
          <w:sz w:val="28"/>
          <w:szCs w:val="28"/>
        </w:rPr>
        <w:t>В Журнале учета и регистрации исполнительных документов по периодическим выплатам указывается дата и основание, послужившее отмене примененной санкции, а также реквизиты Уведомления о возобновлении операций по расходованию средств.</w:t>
      </w:r>
    </w:p>
    <w:p w:rsidR="005839A7" w:rsidRPr="00277F49" w:rsidRDefault="005839A7" w:rsidP="005839A7">
      <w:pPr>
        <w:autoSpaceDE w:val="0"/>
        <w:autoSpaceDN w:val="0"/>
        <w:adjustRightInd w:val="0"/>
        <w:jc w:val="center"/>
        <w:rPr>
          <w:sz w:val="28"/>
          <w:szCs w:val="28"/>
        </w:rPr>
      </w:pPr>
    </w:p>
    <w:p w:rsidR="005839A7" w:rsidRPr="00277F49" w:rsidRDefault="005839A7" w:rsidP="005839A7">
      <w:pPr>
        <w:autoSpaceDE w:val="0"/>
        <w:autoSpaceDN w:val="0"/>
        <w:adjustRightInd w:val="0"/>
        <w:jc w:val="center"/>
        <w:outlineLvl w:val="1"/>
        <w:rPr>
          <w:b/>
          <w:sz w:val="28"/>
          <w:szCs w:val="28"/>
        </w:rPr>
      </w:pPr>
      <w:r w:rsidRPr="00277F49">
        <w:rPr>
          <w:b/>
          <w:sz w:val="28"/>
          <w:szCs w:val="28"/>
        </w:rPr>
        <w:t>III. Порядок учета (переучета) и регистрации</w:t>
      </w:r>
    </w:p>
    <w:p w:rsidR="005839A7" w:rsidRPr="00277F49" w:rsidRDefault="005839A7" w:rsidP="005839A7">
      <w:pPr>
        <w:autoSpaceDE w:val="0"/>
        <w:autoSpaceDN w:val="0"/>
        <w:adjustRightInd w:val="0"/>
        <w:jc w:val="center"/>
        <w:rPr>
          <w:b/>
          <w:sz w:val="28"/>
          <w:szCs w:val="28"/>
        </w:rPr>
      </w:pPr>
      <w:r w:rsidRPr="00277F49">
        <w:rPr>
          <w:b/>
          <w:sz w:val="28"/>
          <w:szCs w:val="28"/>
        </w:rPr>
        <w:t>(перерегистрации) исполнительных документов</w:t>
      </w:r>
    </w:p>
    <w:p w:rsidR="005839A7" w:rsidRPr="00277F49" w:rsidRDefault="005839A7" w:rsidP="005839A7">
      <w:pPr>
        <w:autoSpaceDE w:val="0"/>
        <w:autoSpaceDN w:val="0"/>
        <w:adjustRightInd w:val="0"/>
        <w:jc w:val="center"/>
        <w:rPr>
          <w:b/>
          <w:sz w:val="28"/>
          <w:szCs w:val="28"/>
        </w:rPr>
      </w:pPr>
      <w:r w:rsidRPr="00277F49">
        <w:rPr>
          <w:b/>
          <w:sz w:val="28"/>
          <w:szCs w:val="28"/>
        </w:rPr>
        <w:t xml:space="preserve">при изменении типа муниципального учреждения, </w:t>
      </w:r>
    </w:p>
    <w:p w:rsidR="005839A7" w:rsidRPr="00277F49" w:rsidRDefault="005839A7" w:rsidP="005839A7">
      <w:pPr>
        <w:autoSpaceDE w:val="0"/>
        <w:autoSpaceDN w:val="0"/>
        <w:adjustRightInd w:val="0"/>
        <w:jc w:val="center"/>
        <w:rPr>
          <w:sz w:val="28"/>
          <w:szCs w:val="28"/>
        </w:rPr>
      </w:pPr>
      <w:r w:rsidRPr="00277F49">
        <w:rPr>
          <w:b/>
          <w:sz w:val="28"/>
          <w:szCs w:val="28"/>
        </w:rPr>
        <w:t xml:space="preserve">лицевые </w:t>
      </w:r>
      <w:proofErr w:type="gramStart"/>
      <w:r w:rsidRPr="00277F49">
        <w:rPr>
          <w:b/>
          <w:sz w:val="28"/>
          <w:szCs w:val="28"/>
        </w:rPr>
        <w:t>счета</w:t>
      </w:r>
      <w:proofErr w:type="gramEnd"/>
      <w:r w:rsidRPr="00277F49">
        <w:rPr>
          <w:b/>
          <w:sz w:val="28"/>
          <w:szCs w:val="28"/>
        </w:rPr>
        <w:t xml:space="preserve"> которого открыты в местной администрации. </w:t>
      </w:r>
    </w:p>
    <w:p w:rsidR="005839A7" w:rsidRPr="00277F49" w:rsidRDefault="005839A7" w:rsidP="005839A7">
      <w:pPr>
        <w:autoSpaceDE w:val="0"/>
        <w:autoSpaceDN w:val="0"/>
        <w:adjustRightInd w:val="0"/>
        <w:ind w:firstLine="540"/>
        <w:jc w:val="both"/>
        <w:rPr>
          <w:sz w:val="28"/>
          <w:szCs w:val="28"/>
        </w:rPr>
      </w:pPr>
      <w:r w:rsidRPr="00277F49">
        <w:rPr>
          <w:sz w:val="28"/>
          <w:szCs w:val="28"/>
        </w:rPr>
        <w:t>17. При изменении типа муниципального учреждения учет и хранение исполнительных документов по денежным обязательствам бюджетных учреждений, поступивших на исполнение в администрацию поселения либо предъявленных в период изменения типа учреждения, осуществляется администрацией в соответствии с положениями настоящего Порядка.</w:t>
      </w:r>
    </w:p>
    <w:p w:rsidR="005839A7" w:rsidRDefault="005839A7" w:rsidP="005839A7">
      <w:pPr>
        <w:autoSpaceDE w:val="0"/>
        <w:autoSpaceDN w:val="0"/>
        <w:adjustRightInd w:val="0"/>
        <w:ind w:firstLine="540"/>
        <w:jc w:val="both"/>
        <w:rPr>
          <w:sz w:val="20"/>
          <w:szCs w:val="20"/>
        </w:rPr>
      </w:pPr>
    </w:p>
    <w:p w:rsidR="005839A7" w:rsidRDefault="005839A7" w:rsidP="005839A7">
      <w:pPr>
        <w:autoSpaceDE w:val="0"/>
        <w:autoSpaceDN w:val="0"/>
        <w:adjustRightInd w:val="0"/>
        <w:ind w:firstLine="540"/>
        <w:jc w:val="both"/>
        <w:rPr>
          <w:sz w:val="20"/>
          <w:szCs w:val="20"/>
        </w:rPr>
      </w:pPr>
    </w:p>
    <w:p w:rsidR="005839A7" w:rsidRDefault="005839A7" w:rsidP="005839A7">
      <w:pPr>
        <w:autoSpaceDE w:val="0"/>
        <w:autoSpaceDN w:val="0"/>
        <w:adjustRightInd w:val="0"/>
        <w:ind w:firstLine="540"/>
        <w:jc w:val="both"/>
        <w:rPr>
          <w:sz w:val="20"/>
          <w:szCs w:val="20"/>
        </w:rPr>
      </w:pPr>
    </w:p>
    <w:p w:rsidR="005839A7" w:rsidRDefault="005839A7" w:rsidP="005839A7">
      <w:pPr>
        <w:autoSpaceDE w:val="0"/>
        <w:autoSpaceDN w:val="0"/>
        <w:adjustRightInd w:val="0"/>
        <w:ind w:firstLine="540"/>
        <w:jc w:val="both"/>
        <w:rPr>
          <w:sz w:val="20"/>
          <w:szCs w:val="20"/>
        </w:rPr>
      </w:pPr>
    </w:p>
    <w:p w:rsidR="005839A7" w:rsidRDefault="005839A7" w:rsidP="005839A7">
      <w:pPr>
        <w:autoSpaceDE w:val="0"/>
        <w:autoSpaceDN w:val="0"/>
        <w:adjustRightInd w:val="0"/>
        <w:ind w:firstLine="540"/>
        <w:jc w:val="both"/>
        <w:rPr>
          <w:sz w:val="20"/>
          <w:szCs w:val="20"/>
        </w:rPr>
      </w:pPr>
    </w:p>
    <w:p w:rsidR="005839A7" w:rsidRPr="00277F49" w:rsidRDefault="005839A7" w:rsidP="005839A7">
      <w:pPr>
        <w:autoSpaceDE w:val="0"/>
        <w:autoSpaceDN w:val="0"/>
        <w:adjustRightInd w:val="0"/>
        <w:ind w:firstLine="540"/>
        <w:jc w:val="both"/>
        <w:rPr>
          <w:sz w:val="28"/>
          <w:szCs w:val="28"/>
        </w:rPr>
        <w:sectPr w:rsidR="005839A7" w:rsidRPr="00277F49" w:rsidSect="00A07EFE">
          <w:footerReference w:type="even" r:id="rId9"/>
          <w:footerReference w:type="default" r:id="rId10"/>
          <w:pgSz w:w="11906" w:h="16838"/>
          <w:pgMar w:top="851" w:right="851" w:bottom="426" w:left="1134" w:header="709" w:footer="709" w:gutter="0"/>
          <w:cols w:space="708"/>
          <w:docGrid w:linePitch="360"/>
        </w:sectPr>
      </w:pPr>
      <w:r>
        <w:rPr>
          <w:sz w:val="28"/>
          <w:szCs w:val="28"/>
        </w:rPr>
        <w:t xml:space="preserve">Управляющий делами администрации </w:t>
      </w:r>
      <w:r>
        <w:rPr>
          <w:sz w:val="28"/>
          <w:szCs w:val="28"/>
        </w:rPr>
        <w:tab/>
      </w:r>
      <w:r>
        <w:rPr>
          <w:sz w:val="28"/>
          <w:szCs w:val="28"/>
        </w:rPr>
        <w:tab/>
        <w:t xml:space="preserve">            </w:t>
      </w:r>
      <w:r>
        <w:rPr>
          <w:sz w:val="28"/>
          <w:szCs w:val="28"/>
        </w:rPr>
        <w:tab/>
      </w:r>
      <w:proofErr w:type="spellStart"/>
      <w:r>
        <w:rPr>
          <w:sz w:val="28"/>
          <w:szCs w:val="28"/>
        </w:rPr>
        <w:t>А.Е.Иванова</w:t>
      </w:r>
      <w:proofErr w:type="spellEnd"/>
    </w:p>
    <w:p w:rsidR="005839A7" w:rsidRDefault="005839A7" w:rsidP="005839A7">
      <w:pPr>
        <w:shd w:val="clear" w:color="auto" w:fill="FFFFFF"/>
        <w:jc w:val="center"/>
        <w:rPr>
          <w:b/>
          <w:sz w:val="28"/>
          <w:szCs w:val="28"/>
        </w:rPr>
      </w:pPr>
    </w:p>
    <w:p w:rsidR="005839A7" w:rsidRDefault="005839A7" w:rsidP="005839A7">
      <w:pPr>
        <w:shd w:val="clear" w:color="auto" w:fill="FFFFFF"/>
        <w:jc w:val="center"/>
        <w:rPr>
          <w:b/>
          <w:sz w:val="28"/>
          <w:szCs w:val="28"/>
        </w:rPr>
      </w:pPr>
    </w:p>
    <w:p w:rsidR="005839A7" w:rsidRDefault="005839A7" w:rsidP="005839A7">
      <w:pPr>
        <w:shd w:val="clear" w:color="auto" w:fill="FFFFFF"/>
        <w:jc w:val="center"/>
        <w:rPr>
          <w:b/>
          <w:sz w:val="28"/>
          <w:szCs w:val="28"/>
        </w:rPr>
      </w:pPr>
    </w:p>
    <w:p w:rsidR="005839A7" w:rsidRDefault="005839A7" w:rsidP="005839A7">
      <w:pPr>
        <w:shd w:val="clear" w:color="auto" w:fill="FFFFFF"/>
        <w:jc w:val="center"/>
        <w:rPr>
          <w:b/>
          <w:sz w:val="28"/>
          <w:szCs w:val="28"/>
        </w:rPr>
      </w:pPr>
    </w:p>
    <w:p w:rsidR="005839A7" w:rsidRDefault="005839A7" w:rsidP="005839A7">
      <w:pPr>
        <w:autoSpaceDE w:val="0"/>
        <w:autoSpaceDN w:val="0"/>
        <w:adjustRightInd w:val="0"/>
        <w:jc w:val="right"/>
        <w:outlineLvl w:val="1"/>
      </w:pPr>
      <w:r>
        <w:t>Приложение N 1</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ind w:firstLine="540"/>
        <w:jc w:val="both"/>
      </w:pPr>
    </w:p>
    <w:p w:rsidR="005839A7" w:rsidRPr="00C17AF0" w:rsidRDefault="005839A7" w:rsidP="005839A7">
      <w:pPr>
        <w:autoSpaceDE w:val="0"/>
        <w:autoSpaceDN w:val="0"/>
        <w:adjustRightInd w:val="0"/>
        <w:jc w:val="center"/>
        <w:rPr>
          <w:b/>
          <w:sz w:val="28"/>
          <w:szCs w:val="28"/>
        </w:rPr>
      </w:pPr>
      <w:r w:rsidRPr="00C17AF0">
        <w:rPr>
          <w:b/>
          <w:sz w:val="28"/>
          <w:szCs w:val="28"/>
        </w:rPr>
        <w:t>Журнал учета и регистрации исполнительных документов</w:t>
      </w:r>
    </w:p>
    <w:p w:rsidR="005839A7" w:rsidRDefault="005839A7" w:rsidP="005839A7">
      <w:pPr>
        <w:autoSpaceDE w:val="0"/>
        <w:autoSpaceDN w:val="0"/>
        <w:adjustRightInd w:val="0"/>
        <w:jc w:val="center"/>
      </w:pPr>
      <w:r>
        <w:t>________________________________________</w:t>
      </w:r>
    </w:p>
    <w:p w:rsidR="005839A7" w:rsidRDefault="005839A7" w:rsidP="005839A7">
      <w:pPr>
        <w:autoSpaceDE w:val="0"/>
        <w:autoSpaceDN w:val="0"/>
        <w:adjustRightInd w:val="0"/>
        <w:jc w:val="center"/>
      </w:pPr>
    </w:p>
    <w:p w:rsidR="005839A7" w:rsidRDefault="005839A7" w:rsidP="005839A7">
      <w:pPr>
        <w:autoSpaceDE w:val="0"/>
        <w:autoSpaceDN w:val="0"/>
        <w:adjustRightInd w:val="0"/>
        <w:jc w:val="center"/>
      </w:pPr>
      <w:r>
        <w:t xml:space="preserve"> </w:t>
      </w:r>
    </w:p>
    <w:tbl>
      <w:tblPr>
        <w:tblW w:w="0" w:type="auto"/>
        <w:tblInd w:w="70" w:type="dxa"/>
        <w:tblLayout w:type="fixed"/>
        <w:tblCellMar>
          <w:left w:w="70" w:type="dxa"/>
          <w:right w:w="70" w:type="dxa"/>
        </w:tblCellMar>
        <w:tblLook w:val="0000" w:firstRow="0" w:lastRow="0" w:firstColumn="0" w:lastColumn="0" w:noHBand="0" w:noVBand="0"/>
      </w:tblPr>
      <w:tblGrid>
        <w:gridCol w:w="540"/>
        <w:gridCol w:w="1755"/>
        <w:gridCol w:w="1350"/>
        <w:gridCol w:w="945"/>
        <w:gridCol w:w="945"/>
        <w:gridCol w:w="1755"/>
        <w:gridCol w:w="1485"/>
        <w:gridCol w:w="1755"/>
        <w:gridCol w:w="2970"/>
      </w:tblGrid>
      <w:tr w:rsidR="005839A7" w:rsidTr="00A07EFE">
        <w:trPr>
          <w:cantSplit/>
          <w:trHeight w:val="240"/>
        </w:trPr>
        <w:tc>
          <w:tcPr>
            <w:tcW w:w="54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N </w:t>
            </w:r>
            <w:r w:rsidRPr="00117225">
              <w:rPr>
                <w:rFonts w:ascii="Times New Roman" w:hAnsi="Times New Roman" w:cs="Times New Roman"/>
                <w:sz w:val="18"/>
                <w:szCs w:val="18"/>
              </w:rPr>
              <w:br/>
            </w:r>
            <w:proofErr w:type="gramStart"/>
            <w:r w:rsidRPr="00117225">
              <w:rPr>
                <w:rFonts w:ascii="Times New Roman" w:hAnsi="Times New Roman" w:cs="Times New Roman"/>
                <w:sz w:val="18"/>
                <w:szCs w:val="18"/>
              </w:rPr>
              <w:t>п</w:t>
            </w:r>
            <w:proofErr w:type="gramEnd"/>
            <w:r w:rsidRPr="00117225">
              <w:rPr>
                <w:rFonts w:ascii="Times New Roman" w:hAnsi="Times New Roman" w:cs="Times New Roman"/>
                <w:sz w:val="18"/>
                <w:szCs w:val="18"/>
              </w:rPr>
              <w:t>/п</w:t>
            </w:r>
          </w:p>
        </w:tc>
        <w:tc>
          <w:tcPr>
            <w:tcW w:w="1755"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Номер исполнительного  </w:t>
            </w:r>
            <w:r w:rsidRPr="00117225">
              <w:rPr>
                <w:rFonts w:ascii="Times New Roman" w:hAnsi="Times New Roman" w:cs="Times New Roman"/>
                <w:sz w:val="18"/>
                <w:szCs w:val="18"/>
              </w:rPr>
              <w:br/>
              <w:t xml:space="preserve">документа,  </w:t>
            </w:r>
            <w:r w:rsidRPr="00117225">
              <w:rPr>
                <w:rFonts w:ascii="Times New Roman" w:hAnsi="Times New Roman" w:cs="Times New Roman"/>
                <w:sz w:val="18"/>
                <w:szCs w:val="18"/>
              </w:rPr>
              <w:br/>
              <w:t xml:space="preserve">присвоенный </w:t>
            </w:r>
            <w:r w:rsidRPr="00117225">
              <w:rPr>
                <w:rFonts w:ascii="Times New Roman" w:hAnsi="Times New Roman" w:cs="Times New Roman"/>
                <w:sz w:val="18"/>
                <w:szCs w:val="18"/>
              </w:rPr>
              <w:br/>
              <w:t>при регистрации входящей корреспонденции</w:t>
            </w:r>
          </w:p>
        </w:tc>
        <w:tc>
          <w:tcPr>
            <w:tcW w:w="135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предъявления    </w:t>
            </w:r>
            <w:r w:rsidRPr="00117225">
              <w:rPr>
                <w:rFonts w:ascii="Times New Roman" w:hAnsi="Times New Roman" w:cs="Times New Roman"/>
                <w:sz w:val="18"/>
                <w:szCs w:val="18"/>
              </w:rPr>
              <w:br/>
              <w:t>исполнительного документа</w:t>
            </w:r>
          </w:p>
        </w:tc>
        <w:tc>
          <w:tcPr>
            <w:tcW w:w="3645" w:type="dxa"/>
            <w:gridSpan w:val="3"/>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Исполнительный документ</w:t>
            </w:r>
          </w:p>
        </w:tc>
        <w:tc>
          <w:tcPr>
            <w:tcW w:w="1485"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Количество</w:t>
            </w:r>
            <w:r w:rsidRPr="00117225">
              <w:rPr>
                <w:rFonts w:ascii="Times New Roman" w:hAnsi="Times New Roman" w:cs="Times New Roman"/>
                <w:sz w:val="18"/>
                <w:szCs w:val="18"/>
              </w:rPr>
              <w:br/>
              <w:t xml:space="preserve">листов  </w:t>
            </w:r>
            <w:r w:rsidRPr="00117225">
              <w:rPr>
                <w:rFonts w:ascii="Times New Roman" w:hAnsi="Times New Roman" w:cs="Times New Roman"/>
                <w:sz w:val="18"/>
                <w:szCs w:val="18"/>
              </w:rPr>
              <w:br/>
              <w:t>приложения</w:t>
            </w:r>
          </w:p>
        </w:tc>
        <w:tc>
          <w:tcPr>
            <w:tcW w:w="1755"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должника</w:t>
            </w:r>
          </w:p>
        </w:tc>
        <w:tc>
          <w:tcPr>
            <w:tcW w:w="297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Наименование     </w:t>
            </w:r>
            <w:r w:rsidRPr="00117225">
              <w:rPr>
                <w:rFonts w:ascii="Times New Roman" w:hAnsi="Times New Roman" w:cs="Times New Roman"/>
                <w:sz w:val="18"/>
                <w:szCs w:val="18"/>
              </w:rPr>
              <w:br/>
              <w:t xml:space="preserve">организации/(Ф.И.О.) </w:t>
            </w:r>
            <w:r w:rsidRPr="00117225">
              <w:rPr>
                <w:rFonts w:ascii="Times New Roman" w:hAnsi="Times New Roman" w:cs="Times New Roman"/>
                <w:sz w:val="18"/>
                <w:szCs w:val="18"/>
              </w:rPr>
              <w:br/>
              <w:t xml:space="preserve">взыскателя  (представителя    </w:t>
            </w:r>
            <w:r w:rsidRPr="00117225">
              <w:rPr>
                <w:rFonts w:ascii="Times New Roman" w:hAnsi="Times New Roman" w:cs="Times New Roman"/>
                <w:sz w:val="18"/>
                <w:szCs w:val="18"/>
              </w:rPr>
              <w:br/>
              <w:t>взыскателя)/судебного</w:t>
            </w:r>
            <w:r w:rsidRPr="00117225">
              <w:rPr>
                <w:rFonts w:ascii="Times New Roman" w:hAnsi="Times New Roman" w:cs="Times New Roman"/>
                <w:sz w:val="18"/>
                <w:szCs w:val="18"/>
              </w:rPr>
              <w:br/>
              <w:t>органа, предъявившего</w:t>
            </w:r>
            <w:r w:rsidRPr="00117225">
              <w:rPr>
                <w:rFonts w:ascii="Times New Roman" w:hAnsi="Times New Roman" w:cs="Times New Roman"/>
                <w:sz w:val="18"/>
                <w:szCs w:val="18"/>
              </w:rPr>
              <w:br/>
              <w:t xml:space="preserve">исполнительный    </w:t>
            </w:r>
            <w:r w:rsidRPr="00117225">
              <w:rPr>
                <w:rFonts w:ascii="Times New Roman" w:hAnsi="Times New Roman" w:cs="Times New Roman"/>
                <w:sz w:val="18"/>
                <w:szCs w:val="18"/>
              </w:rPr>
              <w:br/>
              <w:t>документ/номер и дата</w:t>
            </w:r>
            <w:r w:rsidRPr="00117225">
              <w:rPr>
                <w:rFonts w:ascii="Times New Roman" w:hAnsi="Times New Roman" w:cs="Times New Roman"/>
                <w:sz w:val="18"/>
                <w:szCs w:val="18"/>
              </w:rPr>
              <w:br/>
              <w:t>почтового уведомления</w:t>
            </w:r>
          </w:p>
        </w:tc>
      </w:tr>
      <w:tr w:rsidR="005839A7" w:rsidTr="00A07EFE">
        <w:trPr>
          <w:cantSplit/>
          <w:trHeight w:val="960"/>
        </w:trPr>
        <w:tc>
          <w:tcPr>
            <w:tcW w:w="540"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350"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серия,</w:t>
            </w:r>
            <w:r w:rsidRPr="00117225">
              <w:rPr>
                <w:rFonts w:ascii="Times New Roman" w:hAnsi="Times New Roman" w:cs="Times New Roman"/>
                <w:sz w:val="18"/>
                <w:szCs w:val="18"/>
              </w:rPr>
              <w:br/>
              <w:t>номер</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выдачи</w:t>
            </w:r>
          </w:p>
        </w:tc>
        <w:tc>
          <w:tcPr>
            <w:tcW w:w="175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 xml:space="preserve">судебного  </w:t>
            </w:r>
            <w:r w:rsidRPr="00117225">
              <w:rPr>
                <w:rFonts w:ascii="Times New Roman" w:hAnsi="Times New Roman" w:cs="Times New Roman"/>
                <w:sz w:val="18"/>
                <w:szCs w:val="18"/>
              </w:rPr>
              <w:br/>
              <w:t>органа</w:t>
            </w:r>
          </w:p>
        </w:tc>
        <w:tc>
          <w:tcPr>
            <w:tcW w:w="1485"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755"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2970"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1</w:t>
            </w:r>
          </w:p>
        </w:tc>
        <w:tc>
          <w:tcPr>
            <w:tcW w:w="175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2</w:t>
            </w:r>
          </w:p>
        </w:tc>
        <w:tc>
          <w:tcPr>
            <w:tcW w:w="1350"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3</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4</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5</w:t>
            </w:r>
          </w:p>
        </w:tc>
        <w:tc>
          <w:tcPr>
            <w:tcW w:w="175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6</w:t>
            </w:r>
          </w:p>
        </w:tc>
        <w:tc>
          <w:tcPr>
            <w:tcW w:w="148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7</w:t>
            </w:r>
          </w:p>
        </w:tc>
        <w:tc>
          <w:tcPr>
            <w:tcW w:w="1755"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8</w:t>
            </w:r>
          </w:p>
        </w:tc>
        <w:tc>
          <w:tcPr>
            <w:tcW w:w="2970" w:type="dxa"/>
            <w:tcBorders>
              <w:top w:val="single" w:sz="6" w:space="0" w:color="auto"/>
              <w:left w:val="single" w:sz="6" w:space="0" w:color="auto"/>
              <w:bottom w:val="single" w:sz="6" w:space="0" w:color="auto"/>
              <w:right w:val="single" w:sz="6" w:space="0" w:color="auto"/>
            </w:tcBorders>
            <w:vAlign w:val="center"/>
          </w:tcPr>
          <w:p w:rsidR="005839A7" w:rsidRPr="006E45D9" w:rsidRDefault="005839A7" w:rsidP="00A07EFE">
            <w:pPr>
              <w:pStyle w:val="ConsPlusCell"/>
              <w:widowControl/>
              <w:jc w:val="center"/>
              <w:rPr>
                <w:rFonts w:ascii="Times New Roman" w:hAnsi="Times New Roman" w:cs="Times New Roman"/>
                <w:i/>
              </w:rPr>
            </w:pPr>
            <w:r w:rsidRPr="006E45D9">
              <w:rPr>
                <w:rFonts w:ascii="Times New Roman" w:hAnsi="Times New Roman" w:cs="Times New Roman"/>
                <w:i/>
              </w:rPr>
              <w:t>9</w:t>
            </w: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97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350"/>
        <w:gridCol w:w="1080"/>
        <w:gridCol w:w="1080"/>
        <w:gridCol w:w="1620"/>
        <w:gridCol w:w="945"/>
        <w:gridCol w:w="1080"/>
        <w:gridCol w:w="810"/>
        <w:gridCol w:w="810"/>
        <w:gridCol w:w="1215"/>
        <w:gridCol w:w="945"/>
        <w:gridCol w:w="945"/>
        <w:gridCol w:w="945"/>
      </w:tblGrid>
      <w:tr w:rsidR="005839A7" w:rsidTr="00A07EFE">
        <w:trPr>
          <w:cantSplit/>
          <w:trHeight w:val="1271"/>
        </w:trPr>
        <w:tc>
          <w:tcPr>
            <w:tcW w:w="1485"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lastRenderedPageBreak/>
              <w:t>Банковские</w:t>
            </w:r>
            <w:r w:rsidRPr="00117225">
              <w:rPr>
                <w:rFonts w:ascii="Times New Roman" w:hAnsi="Times New Roman" w:cs="Times New Roman"/>
                <w:sz w:val="18"/>
                <w:szCs w:val="18"/>
              </w:rPr>
              <w:br/>
              <w:t xml:space="preserve">реквизиты </w:t>
            </w:r>
            <w:r w:rsidRPr="00117225">
              <w:rPr>
                <w:rFonts w:ascii="Times New Roman" w:hAnsi="Times New Roman" w:cs="Times New Roman"/>
                <w:sz w:val="18"/>
                <w:szCs w:val="18"/>
              </w:rPr>
              <w:br/>
              <w:t xml:space="preserve">(адрес)  </w:t>
            </w:r>
            <w:r w:rsidRPr="00117225">
              <w:rPr>
                <w:rFonts w:ascii="Times New Roman" w:hAnsi="Times New Roman" w:cs="Times New Roman"/>
                <w:sz w:val="18"/>
                <w:szCs w:val="18"/>
              </w:rPr>
              <w:br/>
              <w:t>взыскателя</w:t>
            </w:r>
          </w:p>
        </w:tc>
        <w:tc>
          <w:tcPr>
            <w:tcW w:w="135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Сумма,   </w:t>
            </w:r>
            <w:r w:rsidRPr="00117225">
              <w:rPr>
                <w:rFonts w:ascii="Times New Roman" w:hAnsi="Times New Roman" w:cs="Times New Roman"/>
                <w:sz w:val="18"/>
                <w:szCs w:val="18"/>
              </w:rPr>
              <w:br/>
              <w:t>взыскиваемая по исполнительному документу, руб.</w:t>
            </w:r>
          </w:p>
        </w:tc>
        <w:tc>
          <w:tcPr>
            <w:tcW w:w="2160" w:type="dxa"/>
            <w:gridSpan w:val="2"/>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 xml:space="preserve">поступлении  </w:t>
            </w:r>
            <w:r w:rsidRPr="00117225">
              <w:rPr>
                <w:rFonts w:ascii="Times New Roman" w:hAnsi="Times New Roman" w:cs="Times New Roman"/>
                <w:sz w:val="18"/>
                <w:szCs w:val="18"/>
              </w:rPr>
              <w:br/>
              <w:t>исполнительного</w:t>
            </w:r>
            <w:r w:rsidRPr="00117225">
              <w:rPr>
                <w:rFonts w:ascii="Times New Roman" w:hAnsi="Times New Roman" w:cs="Times New Roman"/>
                <w:sz w:val="18"/>
                <w:szCs w:val="18"/>
              </w:rPr>
              <w:br/>
              <w:t xml:space="preserve">документа/о  </w:t>
            </w:r>
            <w:r w:rsidRPr="00117225">
              <w:rPr>
                <w:rFonts w:ascii="Times New Roman" w:hAnsi="Times New Roman" w:cs="Times New Roman"/>
                <w:sz w:val="18"/>
                <w:szCs w:val="18"/>
              </w:rPr>
              <w:br/>
              <w:t xml:space="preserve">возобновлении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исполнительного</w:t>
            </w:r>
            <w:r w:rsidRPr="00117225">
              <w:rPr>
                <w:rFonts w:ascii="Times New Roman" w:hAnsi="Times New Roman" w:cs="Times New Roman"/>
                <w:sz w:val="18"/>
                <w:szCs w:val="18"/>
              </w:rPr>
              <w:br/>
              <w:t>документа</w:t>
            </w:r>
          </w:p>
        </w:tc>
        <w:tc>
          <w:tcPr>
            <w:tcW w:w="162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вручения  </w:t>
            </w:r>
            <w:r w:rsidRPr="00117225">
              <w:rPr>
                <w:rFonts w:ascii="Times New Roman" w:hAnsi="Times New Roman" w:cs="Times New Roman"/>
                <w:sz w:val="18"/>
                <w:szCs w:val="18"/>
              </w:rPr>
              <w:br/>
              <w:t>уведомления</w:t>
            </w:r>
            <w:r w:rsidRPr="00117225">
              <w:rPr>
                <w:rFonts w:ascii="Times New Roman" w:hAnsi="Times New Roman" w:cs="Times New Roman"/>
                <w:sz w:val="18"/>
                <w:szCs w:val="18"/>
              </w:rPr>
              <w:br/>
              <w:t>должнику</w:t>
            </w:r>
          </w:p>
        </w:tc>
        <w:tc>
          <w:tcPr>
            <w:tcW w:w="2025" w:type="dxa"/>
            <w:gridSpan w:val="2"/>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предоставлении</w:t>
            </w:r>
            <w:r w:rsidRPr="00117225">
              <w:rPr>
                <w:rFonts w:ascii="Times New Roman" w:hAnsi="Times New Roman" w:cs="Times New Roman"/>
                <w:sz w:val="18"/>
                <w:szCs w:val="18"/>
              </w:rPr>
              <w:br/>
              <w:t xml:space="preserve">уточненных  </w:t>
            </w:r>
            <w:r w:rsidRPr="00117225">
              <w:rPr>
                <w:rFonts w:ascii="Times New Roman" w:hAnsi="Times New Roman" w:cs="Times New Roman"/>
                <w:sz w:val="18"/>
                <w:szCs w:val="18"/>
              </w:rPr>
              <w:br/>
              <w:t xml:space="preserve">реквизитов  </w:t>
            </w:r>
            <w:r w:rsidRPr="00117225">
              <w:rPr>
                <w:rFonts w:ascii="Times New Roman" w:hAnsi="Times New Roman" w:cs="Times New Roman"/>
                <w:sz w:val="18"/>
                <w:szCs w:val="18"/>
              </w:rPr>
              <w:br/>
              <w:t xml:space="preserve">банковского  </w:t>
            </w:r>
            <w:r w:rsidRPr="00117225">
              <w:rPr>
                <w:rFonts w:ascii="Times New Roman" w:hAnsi="Times New Roman" w:cs="Times New Roman"/>
                <w:sz w:val="18"/>
                <w:szCs w:val="18"/>
              </w:rPr>
              <w:br/>
              <w:t xml:space="preserve">счета     </w:t>
            </w:r>
            <w:r w:rsidRPr="00117225">
              <w:rPr>
                <w:rFonts w:ascii="Times New Roman" w:hAnsi="Times New Roman" w:cs="Times New Roman"/>
                <w:sz w:val="18"/>
                <w:szCs w:val="18"/>
              </w:rPr>
              <w:br/>
              <w:t>взыскателя</w:t>
            </w:r>
          </w:p>
        </w:tc>
        <w:tc>
          <w:tcPr>
            <w:tcW w:w="1620" w:type="dxa"/>
            <w:gridSpan w:val="2"/>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 номер</w:t>
            </w:r>
            <w:r w:rsidRPr="00117225">
              <w:rPr>
                <w:rFonts w:ascii="Times New Roman" w:hAnsi="Times New Roman" w:cs="Times New Roman"/>
                <w:sz w:val="18"/>
                <w:szCs w:val="18"/>
              </w:rPr>
              <w:br/>
              <w:t xml:space="preserve">вручения  </w:t>
            </w:r>
            <w:r w:rsidRPr="00117225">
              <w:rPr>
                <w:rFonts w:ascii="Times New Roman" w:hAnsi="Times New Roman" w:cs="Times New Roman"/>
                <w:sz w:val="18"/>
                <w:szCs w:val="18"/>
              </w:rPr>
              <w:br/>
              <w:t>уведомления</w:t>
            </w:r>
            <w:r w:rsidRPr="00117225">
              <w:rPr>
                <w:rFonts w:ascii="Times New Roman" w:hAnsi="Times New Roman" w:cs="Times New Roman"/>
                <w:sz w:val="18"/>
                <w:szCs w:val="18"/>
              </w:rPr>
              <w:br/>
              <w:t>должнику</w:t>
            </w:r>
          </w:p>
        </w:tc>
        <w:tc>
          <w:tcPr>
            <w:tcW w:w="4050" w:type="dxa"/>
            <w:gridSpan w:val="4"/>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Приостановление и      </w:t>
            </w:r>
            <w:r w:rsidRPr="00117225">
              <w:rPr>
                <w:rFonts w:ascii="Times New Roman" w:hAnsi="Times New Roman" w:cs="Times New Roman"/>
                <w:sz w:val="18"/>
                <w:szCs w:val="18"/>
              </w:rPr>
              <w:br/>
              <w:t xml:space="preserve">возобновление операций    </w:t>
            </w:r>
            <w:r w:rsidRPr="00117225">
              <w:rPr>
                <w:rFonts w:ascii="Times New Roman" w:hAnsi="Times New Roman" w:cs="Times New Roman"/>
                <w:sz w:val="18"/>
                <w:szCs w:val="18"/>
              </w:rPr>
              <w:br/>
              <w:t>на лицевых счетах</w:t>
            </w:r>
          </w:p>
        </w:tc>
      </w:tr>
      <w:tr w:rsidR="005839A7" w:rsidTr="00A07EFE">
        <w:trPr>
          <w:cantSplit/>
          <w:trHeight w:val="720"/>
        </w:trPr>
        <w:tc>
          <w:tcPr>
            <w:tcW w:w="1485" w:type="dxa"/>
            <w:vMerge/>
            <w:tcBorders>
              <w:top w:val="nil"/>
              <w:left w:val="single" w:sz="6" w:space="0" w:color="auto"/>
              <w:bottom w:val="nil"/>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nil"/>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08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08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1620" w:type="dxa"/>
            <w:vMerge/>
            <w:tcBorders>
              <w:top w:val="nil"/>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1620" w:type="dxa"/>
            <w:gridSpan w:val="2"/>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2160" w:type="dxa"/>
            <w:gridSpan w:val="2"/>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о </w:t>
            </w:r>
            <w:r w:rsidRPr="00117225">
              <w:rPr>
                <w:rFonts w:ascii="Times New Roman" w:hAnsi="Times New Roman" w:cs="Times New Roman"/>
                <w:sz w:val="18"/>
                <w:szCs w:val="18"/>
              </w:rPr>
              <w:br/>
              <w:t>приостановлении</w:t>
            </w:r>
            <w:r w:rsidRPr="00117225">
              <w:rPr>
                <w:rFonts w:ascii="Times New Roman" w:hAnsi="Times New Roman" w:cs="Times New Roman"/>
                <w:sz w:val="18"/>
                <w:szCs w:val="18"/>
              </w:rPr>
              <w:br/>
              <w:t xml:space="preserve">операций    </w:t>
            </w:r>
            <w:r w:rsidRPr="00117225">
              <w:rPr>
                <w:rFonts w:ascii="Times New Roman" w:hAnsi="Times New Roman" w:cs="Times New Roman"/>
                <w:sz w:val="18"/>
                <w:szCs w:val="18"/>
              </w:rPr>
              <w:br/>
              <w:t>по расходованию</w:t>
            </w:r>
            <w:r w:rsidRPr="00117225">
              <w:rPr>
                <w:rFonts w:ascii="Times New Roman" w:hAnsi="Times New Roman" w:cs="Times New Roman"/>
                <w:sz w:val="18"/>
                <w:szCs w:val="18"/>
              </w:rPr>
              <w:br/>
              <w:t>средств</w:t>
            </w:r>
          </w:p>
        </w:tc>
        <w:tc>
          <w:tcPr>
            <w:tcW w:w="1890" w:type="dxa"/>
            <w:gridSpan w:val="2"/>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уведомление о</w:t>
            </w:r>
            <w:r w:rsidRPr="00117225">
              <w:rPr>
                <w:rFonts w:ascii="Times New Roman" w:hAnsi="Times New Roman" w:cs="Times New Roman"/>
                <w:sz w:val="18"/>
                <w:szCs w:val="18"/>
              </w:rPr>
              <w:br/>
              <w:t>возобновлении</w:t>
            </w:r>
            <w:r w:rsidRPr="00117225">
              <w:rPr>
                <w:rFonts w:ascii="Times New Roman" w:hAnsi="Times New Roman" w:cs="Times New Roman"/>
                <w:sz w:val="18"/>
                <w:szCs w:val="18"/>
              </w:rPr>
              <w:br/>
              <w:t xml:space="preserve">операций по </w:t>
            </w:r>
            <w:r w:rsidRPr="00117225">
              <w:rPr>
                <w:rFonts w:ascii="Times New Roman" w:hAnsi="Times New Roman" w:cs="Times New Roman"/>
                <w:sz w:val="18"/>
                <w:szCs w:val="18"/>
              </w:rPr>
              <w:br/>
              <w:t xml:space="preserve">расходованию </w:t>
            </w:r>
            <w:r w:rsidRPr="00117225">
              <w:rPr>
                <w:rFonts w:ascii="Times New Roman" w:hAnsi="Times New Roman" w:cs="Times New Roman"/>
                <w:sz w:val="18"/>
                <w:szCs w:val="18"/>
              </w:rPr>
              <w:br/>
              <w:t>средств</w:t>
            </w:r>
          </w:p>
        </w:tc>
      </w:tr>
      <w:tr w:rsidR="005839A7" w:rsidTr="00A07EFE">
        <w:trPr>
          <w:cantSplit/>
          <w:trHeight w:val="240"/>
        </w:trPr>
        <w:tc>
          <w:tcPr>
            <w:tcW w:w="1485" w:type="dxa"/>
            <w:vMerge/>
            <w:tcBorders>
              <w:top w:val="nil"/>
              <w:left w:val="single" w:sz="6" w:space="0" w:color="auto"/>
              <w:bottom w:val="single" w:sz="6" w:space="0" w:color="auto"/>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080" w:type="dxa"/>
            <w:vMerge/>
            <w:tcBorders>
              <w:top w:val="nil"/>
              <w:left w:val="single" w:sz="6" w:space="0" w:color="auto"/>
              <w:bottom w:val="single" w:sz="6" w:space="0" w:color="auto"/>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5839A7" w:rsidRDefault="005839A7" w:rsidP="00A07EFE">
            <w:pPr>
              <w:pStyle w:val="ConsPlusCell"/>
              <w:widowControl/>
              <w:jc w:val="center"/>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839A7" w:rsidRPr="00FE45F9" w:rsidRDefault="005839A7" w:rsidP="00A07EFE">
            <w:pPr>
              <w:pStyle w:val="ConsPlusCell"/>
              <w:widowControl/>
              <w:jc w:val="center"/>
              <w:rPr>
                <w:rFonts w:ascii="Times New Roman" w:hAnsi="Times New Roman" w:cs="Times New Roman"/>
              </w:rPr>
            </w:pPr>
            <w:r w:rsidRPr="00FE45F9">
              <w:rPr>
                <w:rFonts w:ascii="Times New Roman" w:hAnsi="Times New Roman" w:cs="Times New Roman"/>
              </w:rPr>
              <w:t>дата</w:t>
            </w: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10</w:t>
            </w:r>
          </w:p>
        </w:tc>
        <w:tc>
          <w:tcPr>
            <w:tcW w:w="135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11</w:t>
            </w:r>
          </w:p>
        </w:tc>
        <w:tc>
          <w:tcPr>
            <w:tcW w:w="108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12</w:t>
            </w:r>
          </w:p>
        </w:tc>
        <w:tc>
          <w:tcPr>
            <w:tcW w:w="108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13</w:t>
            </w:r>
          </w:p>
        </w:tc>
        <w:tc>
          <w:tcPr>
            <w:tcW w:w="162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14</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15</w:t>
            </w:r>
          </w:p>
        </w:tc>
        <w:tc>
          <w:tcPr>
            <w:tcW w:w="108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16</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17</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18</w:t>
            </w:r>
          </w:p>
        </w:tc>
        <w:tc>
          <w:tcPr>
            <w:tcW w:w="121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19</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20</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21</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FE45F9" w:rsidRDefault="005839A7" w:rsidP="00A07EFE">
            <w:pPr>
              <w:pStyle w:val="ConsPlusCell"/>
              <w:widowControl/>
              <w:jc w:val="center"/>
              <w:rPr>
                <w:rFonts w:ascii="Times New Roman" w:hAnsi="Times New Roman" w:cs="Times New Roman"/>
                <w:i/>
              </w:rPr>
            </w:pPr>
            <w:r w:rsidRPr="00FE45F9">
              <w:rPr>
                <w:rFonts w:ascii="Times New Roman" w:hAnsi="Times New Roman" w:cs="Times New Roman"/>
                <w:i/>
              </w:rPr>
              <w:t>22</w:t>
            </w: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810"/>
        <w:gridCol w:w="810"/>
        <w:gridCol w:w="810"/>
        <w:gridCol w:w="810"/>
        <w:gridCol w:w="945"/>
        <w:gridCol w:w="810"/>
        <w:gridCol w:w="675"/>
        <w:gridCol w:w="945"/>
        <w:gridCol w:w="945"/>
        <w:gridCol w:w="945"/>
        <w:gridCol w:w="1215"/>
        <w:gridCol w:w="1755"/>
        <w:gridCol w:w="1080"/>
        <w:gridCol w:w="1890"/>
        <w:gridCol w:w="1080"/>
      </w:tblGrid>
      <w:tr w:rsidR="005839A7" w:rsidTr="00A07EFE">
        <w:trPr>
          <w:cantSplit/>
          <w:trHeight w:val="240"/>
        </w:trPr>
        <w:tc>
          <w:tcPr>
            <w:tcW w:w="1620" w:type="dxa"/>
            <w:gridSpan w:val="2"/>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lastRenderedPageBreak/>
              <w:t>Уведомление</w:t>
            </w:r>
            <w:r w:rsidRPr="00117225">
              <w:rPr>
                <w:rFonts w:ascii="Times New Roman" w:hAnsi="Times New Roman" w:cs="Times New Roman"/>
                <w:sz w:val="18"/>
                <w:szCs w:val="18"/>
              </w:rPr>
              <w:br/>
              <w:t>о неисполнении должником требований исполнительного документа</w:t>
            </w:r>
          </w:p>
        </w:tc>
        <w:tc>
          <w:tcPr>
            <w:tcW w:w="4995" w:type="dxa"/>
            <w:gridSpan w:val="6"/>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Исполнено</w:t>
            </w:r>
          </w:p>
        </w:tc>
        <w:tc>
          <w:tcPr>
            <w:tcW w:w="3105" w:type="dxa"/>
            <w:gridSpan w:val="3"/>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Возврат исполнительного документа/передача исполнительного  </w:t>
            </w:r>
            <w:r w:rsidRPr="00117225">
              <w:rPr>
                <w:rFonts w:ascii="Times New Roman" w:hAnsi="Times New Roman" w:cs="Times New Roman"/>
                <w:sz w:val="18"/>
                <w:szCs w:val="18"/>
              </w:rPr>
              <w:br/>
              <w:t>документа (при реорганизации комитета финансов,</w:t>
            </w:r>
            <w:r w:rsidRPr="00117225">
              <w:rPr>
                <w:rFonts w:ascii="Times New Roman" w:hAnsi="Times New Roman" w:cs="Times New Roman"/>
                <w:sz w:val="18"/>
                <w:szCs w:val="18"/>
              </w:rPr>
              <w:br/>
              <w:t>изменении типа бюджетного учреждения)</w:t>
            </w:r>
          </w:p>
        </w:tc>
        <w:tc>
          <w:tcPr>
            <w:tcW w:w="2835" w:type="dxa"/>
            <w:gridSpan w:val="2"/>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Приостановление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 xml:space="preserve">исполнительного  </w:t>
            </w:r>
            <w:r w:rsidRPr="00117225">
              <w:rPr>
                <w:rFonts w:ascii="Times New Roman" w:hAnsi="Times New Roman" w:cs="Times New Roman"/>
                <w:sz w:val="18"/>
                <w:szCs w:val="18"/>
              </w:rPr>
              <w:br/>
              <w:t>документа</w:t>
            </w:r>
          </w:p>
        </w:tc>
        <w:tc>
          <w:tcPr>
            <w:tcW w:w="2970" w:type="dxa"/>
            <w:gridSpan w:val="2"/>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Возобновление    </w:t>
            </w:r>
            <w:r w:rsidRPr="00117225">
              <w:rPr>
                <w:rFonts w:ascii="Times New Roman" w:hAnsi="Times New Roman" w:cs="Times New Roman"/>
                <w:sz w:val="18"/>
                <w:szCs w:val="18"/>
              </w:rPr>
              <w:br/>
              <w:t xml:space="preserve">исполнения      </w:t>
            </w:r>
            <w:r w:rsidRPr="00117225">
              <w:rPr>
                <w:rFonts w:ascii="Times New Roman" w:hAnsi="Times New Roman" w:cs="Times New Roman"/>
                <w:sz w:val="18"/>
                <w:szCs w:val="18"/>
              </w:rPr>
              <w:br/>
              <w:t xml:space="preserve">исполнительного   </w:t>
            </w:r>
            <w:r w:rsidRPr="00117225">
              <w:rPr>
                <w:rFonts w:ascii="Times New Roman" w:hAnsi="Times New Roman" w:cs="Times New Roman"/>
                <w:sz w:val="18"/>
                <w:szCs w:val="18"/>
              </w:rPr>
              <w:br/>
              <w:t>документа</w:t>
            </w:r>
          </w:p>
        </w:tc>
      </w:tr>
      <w:tr w:rsidR="005839A7" w:rsidTr="00A07EFE">
        <w:trPr>
          <w:cantSplit/>
          <w:trHeight w:val="2040"/>
        </w:trPr>
        <w:tc>
          <w:tcPr>
            <w:tcW w:w="162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2565" w:type="dxa"/>
            <w:gridSpan w:val="3"/>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roofErr w:type="gramStart"/>
            <w:r w:rsidRPr="00117225">
              <w:rPr>
                <w:rFonts w:ascii="Times New Roman" w:hAnsi="Times New Roman" w:cs="Times New Roman"/>
                <w:sz w:val="18"/>
                <w:szCs w:val="18"/>
              </w:rPr>
              <w:t xml:space="preserve">с лицевого счета, </w:t>
            </w:r>
            <w:r w:rsidRPr="00117225">
              <w:rPr>
                <w:rFonts w:ascii="Times New Roman" w:hAnsi="Times New Roman" w:cs="Times New Roman"/>
                <w:sz w:val="18"/>
                <w:szCs w:val="18"/>
              </w:rPr>
              <w:br/>
              <w:t xml:space="preserve">предназначенного  </w:t>
            </w:r>
            <w:r w:rsidRPr="00117225">
              <w:rPr>
                <w:rFonts w:ascii="Times New Roman" w:hAnsi="Times New Roman" w:cs="Times New Roman"/>
                <w:sz w:val="18"/>
                <w:szCs w:val="18"/>
              </w:rPr>
              <w:br/>
              <w:t>для учета операций</w:t>
            </w:r>
            <w:r w:rsidRPr="00117225">
              <w:rPr>
                <w:rFonts w:ascii="Times New Roman" w:hAnsi="Times New Roman" w:cs="Times New Roman"/>
                <w:sz w:val="18"/>
                <w:szCs w:val="18"/>
              </w:rPr>
              <w:br/>
              <w:t xml:space="preserve">со средствами бюджетных учреждений (за исключением   субсидий на иные  цели, а также бюджетных инвестиций, предоставленных   </w:t>
            </w:r>
            <w:r w:rsidRPr="00117225">
              <w:rPr>
                <w:rFonts w:ascii="Times New Roman" w:hAnsi="Times New Roman" w:cs="Times New Roman"/>
                <w:sz w:val="18"/>
                <w:szCs w:val="18"/>
              </w:rPr>
              <w:br/>
              <w:t xml:space="preserve">бюджетным учреждениям </w:t>
            </w:r>
            <w:proofErr w:type="gramEnd"/>
          </w:p>
        </w:tc>
        <w:tc>
          <w:tcPr>
            <w:tcW w:w="2430" w:type="dxa"/>
            <w:gridSpan w:val="3"/>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 лицевого счета, предназначенного для учета операций со   </w:t>
            </w:r>
            <w:r w:rsidRPr="00117225">
              <w:rPr>
                <w:rFonts w:ascii="Times New Roman" w:hAnsi="Times New Roman" w:cs="Times New Roman"/>
                <w:sz w:val="18"/>
                <w:szCs w:val="18"/>
              </w:rPr>
              <w:br/>
              <w:t xml:space="preserve">средствами, предоставленными    </w:t>
            </w:r>
            <w:r w:rsidRPr="00117225">
              <w:rPr>
                <w:rFonts w:ascii="Times New Roman" w:hAnsi="Times New Roman" w:cs="Times New Roman"/>
                <w:sz w:val="18"/>
                <w:szCs w:val="18"/>
              </w:rPr>
              <w:br/>
              <w:t xml:space="preserve">бюджетным учреждениям в  виде субсидий на иные цели, а  также бюджетных  </w:t>
            </w:r>
            <w:r w:rsidRPr="00117225">
              <w:rPr>
                <w:rFonts w:ascii="Times New Roman" w:hAnsi="Times New Roman" w:cs="Times New Roman"/>
                <w:sz w:val="18"/>
                <w:szCs w:val="18"/>
              </w:rPr>
              <w:br/>
              <w:t>инвестиций</w:t>
            </w:r>
          </w:p>
        </w:tc>
        <w:tc>
          <w:tcPr>
            <w:tcW w:w="3105" w:type="dxa"/>
            <w:gridSpan w:val="3"/>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2835" w:type="dxa"/>
            <w:gridSpan w:val="2"/>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2970" w:type="dxa"/>
            <w:gridSpan w:val="2"/>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r>
      <w:tr w:rsidR="005839A7" w:rsidTr="00A07EFE">
        <w:trPr>
          <w:cantSplit/>
          <w:trHeight w:val="360"/>
        </w:trPr>
        <w:tc>
          <w:tcPr>
            <w:tcW w:w="162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2565" w:type="dxa"/>
            <w:gridSpan w:val="3"/>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расчетный документ</w:t>
            </w:r>
          </w:p>
        </w:tc>
        <w:tc>
          <w:tcPr>
            <w:tcW w:w="2430" w:type="dxa"/>
            <w:gridSpan w:val="3"/>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расчетный    </w:t>
            </w:r>
            <w:r w:rsidRPr="00117225">
              <w:rPr>
                <w:rFonts w:ascii="Times New Roman" w:hAnsi="Times New Roman" w:cs="Times New Roman"/>
                <w:sz w:val="18"/>
                <w:szCs w:val="18"/>
              </w:rPr>
              <w:br/>
              <w:t>документ</w:t>
            </w:r>
          </w:p>
        </w:tc>
        <w:tc>
          <w:tcPr>
            <w:tcW w:w="1890" w:type="dxa"/>
            <w:gridSpan w:val="2"/>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уведомление  </w:t>
            </w:r>
            <w:r w:rsidRPr="00117225">
              <w:rPr>
                <w:rFonts w:ascii="Times New Roman" w:hAnsi="Times New Roman" w:cs="Times New Roman"/>
                <w:sz w:val="18"/>
                <w:szCs w:val="18"/>
              </w:rPr>
              <w:br/>
              <w:t>(сопроводительное письмо)/акт передачи</w:t>
            </w: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причина </w:t>
            </w:r>
            <w:r w:rsidRPr="00117225">
              <w:rPr>
                <w:rFonts w:ascii="Times New Roman" w:hAnsi="Times New Roman" w:cs="Times New Roman"/>
                <w:sz w:val="18"/>
                <w:szCs w:val="18"/>
              </w:rPr>
              <w:br/>
              <w:t>возврата</w:t>
            </w:r>
          </w:p>
        </w:tc>
        <w:tc>
          <w:tcPr>
            <w:tcW w:w="1755"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наименование</w:t>
            </w:r>
            <w:r w:rsidRPr="00117225">
              <w:rPr>
                <w:rFonts w:ascii="Times New Roman" w:hAnsi="Times New Roman" w:cs="Times New Roman"/>
                <w:sz w:val="18"/>
                <w:szCs w:val="18"/>
              </w:rPr>
              <w:br/>
              <w:t xml:space="preserve">документа и </w:t>
            </w:r>
            <w:r w:rsidRPr="00117225">
              <w:rPr>
                <w:rFonts w:ascii="Times New Roman" w:hAnsi="Times New Roman" w:cs="Times New Roman"/>
                <w:sz w:val="18"/>
                <w:szCs w:val="18"/>
              </w:rPr>
              <w:br/>
              <w:t xml:space="preserve">судебного  </w:t>
            </w:r>
            <w:r w:rsidRPr="00117225">
              <w:rPr>
                <w:rFonts w:ascii="Times New Roman" w:hAnsi="Times New Roman" w:cs="Times New Roman"/>
                <w:sz w:val="18"/>
                <w:szCs w:val="18"/>
              </w:rPr>
              <w:br/>
              <w:t xml:space="preserve">органа, его </w:t>
            </w:r>
            <w:r w:rsidRPr="00117225">
              <w:rPr>
                <w:rFonts w:ascii="Times New Roman" w:hAnsi="Times New Roman" w:cs="Times New Roman"/>
                <w:sz w:val="18"/>
                <w:szCs w:val="18"/>
              </w:rPr>
              <w:br/>
              <w:t xml:space="preserve">выдавшего  </w:t>
            </w:r>
            <w:r w:rsidRPr="00117225">
              <w:rPr>
                <w:rFonts w:ascii="Times New Roman" w:hAnsi="Times New Roman" w:cs="Times New Roman"/>
                <w:sz w:val="18"/>
                <w:szCs w:val="18"/>
              </w:rPr>
              <w:br/>
              <w:t xml:space="preserve">(дата,   </w:t>
            </w:r>
            <w:r w:rsidRPr="00117225">
              <w:rPr>
                <w:rFonts w:ascii="Times New Roman" w:hAnsi="Times New Roman" w:cs="Times New Roman"/>
                <w:sz w:val="18"/>
                <w:szCs w:val="18"/>
              </w:rPr>
              <w:br/>
              <w:t>номер)</w:t>
            </w:r>
          </w:p>
        </w:tc>
        <w:tc>
          <w:tcPr>
            <w:tcW w:w="108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срок </w:t>
            </w:r>
            <w:r w:rsidRPr="00117225">
              <w:rPr>
                <w:rFonts w:ascii="Times New Roman" w:hAnsi="Times New Roman" w:cs="Times New Roman"/>
                <w:sz w:val="18"/>
                <w:szCs w:val="18"/>
              </w:rPr>
              <w:br/>
              <w:t>(</w:t>
            </w:r>
            <w:proofErr w:type="gramStart"/>
            <w:r w:rsidRPr="00117225">
              <w:rPr>
                <w:rFonts w:ascii="Times New Roman" w:hAnsi="Times New Roman" w:cs="Times New Roman"/>
                <w:sz w:val="18"/>
                <w:szCs w:val="18"/>
              </w:rPr>
              <w:t>с</w:t>
            </w:r>
            <w:proofErr w:type="gramEnd"/>
            <w:r w:rsidRPr="00117225">
              <w:rPr>
                <w:rFonts w:ascii="Times New Roman" w:hAnsi="Times New Roman" w:cs="Times New Roman"/>
                <w:sz w:val="18"/>
                <w:szCs w:val="18"/>
              </w:rPr>
              <w:t xml:space="preserve"> ____</w:t>
            </w:r>
            <w:r w:rsidRPr="00117225">
              <w:rPr>
                <w:rFonts w:ascii="Times New Roman" w:hAnsi="Times New Roman" w:cs="Times New Roman"/>
                <w:sz w:val="18"/>
                <w:szCs w:val="18"/>
              </w:rPr>
              <w:br/>
              <w:t>по ___)</w:t>
            </w:r>
          </w:p>
        </w:tc>
        <w:tc>
          <w:tcPr>
            <w:tcW w:w="189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наименование </w:t>
            </w:r>
            <w:r w:rsidRPr="00117225">
              <w:rPr>
                <w:rFonts w:ascii="Times New Roman" w:hAnsi="Times New Roman" w:cs="Times New Roman"/>
                <w:sz w:val="18"/>
                <w:szCs w:val="18"/>
              </w:rPr>
              <w:br/>
              <w:t xml:space="preserve">и дата поступления в комитет финансов   </w:t>
            </w:r>
            <w:r w:rsidRPr="00117225">
              <w:rPr>
                <w:rFonts w:ascii="Times New Roman" w:hAnsi="Times New Roman" w:cs="Times New Roman"/>
                <w:sz w:val="18"/>
                <w:szCs w:val="18"/>
              </w:rPr>
              <w:br/>
              <w:t xml:space="preserve">документа и  </w:t>
            </w:r>
            <w:r w:rsidRPr="00117225">
              <w:rPr>
                <w:rFonts w:ascii="Times New Roman" w:hAnsi="Times New Roman" w:cs="Times New Roman"/>
                <w:sz w:val="18"/>
                <w:szCs w:val="18"/>
              </w:rPr>
              <w:br/>
              <w:t>судебного органа, его выдавшего, номер и дата</w:t>
            </w:r>
          </w:p>
        </w:tc>
        <w:tc>
          <w:tcPr>
            <w:tcW w:w="1080" w:type="dxa"/>
            <w:vMerge w:val="restart"/>
            <w:tcBorders>
              <w:top w:val="single" w:sz="6" w:space="0" w:color="auto"/>
              <w:left w:val="single" w:sz="6" w:space="0" w:color="auto"/>
              <w:bottom w:val="nil"/>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 xml:space="preserve">дата   </w:t>
            </w:r>
            <w:r w:rsidRPr="00117225">
              <w:rPr>
                <w:rFonts w:ascii="Times New Roman" w:hAnsi="Times New Roman" w:cs="Times New Roman"/>
                <w:sz w:val="18"/>
                <w:szCs w:val="18"/>
              </w:rPr>
              <w:br/>
              <w:t xml:space="preserve">поступления  </w:t>
            </w:r>
            <w:r w:rsidRPr="00117225">
              <w:rPr>
                <w:rFonts w:ascii="Times New Roman" w:hAnsi="Times New Roman" w:cs="Times New Roman"/>
                <w:sz w:val="18"/>
                <w:szCs w:val="18"/>
              </w:rPr>
              <w:br/>
              <w:t>в комитет финансов</w:t>
            </w:r>
          </w:p>
        </w:tc>
      </w:tr>
      <w:tr w:rsidR="005839A7" w:rsidTr="00A07EFE">
        <w:trPr>
          <w:cantSplit/>
          <w:trHeight w:val="240"/>
        </w:trPr>
        <w:tc>
          <w:tcPr>
            <w:tcW w:w="162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r w:rsidRPr="00117225">
              <w:rPr>
                <w:rFonts w:ascii="Times New Roman" w:hAnsi="Times New Roman" w:cs="Times New Roman"/>
                <w:sz w:val="18"/>
                <w:szCs w:val="18"/>
              </w:rPr>
              <w:t>передачи</w:t>
            </w:r>
          </w:p>
        </w:tc>
        <w:tc>
          <w:tcPr>
            <w:tcW w:w="1755"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r>
      <w:tr w:rsidR="005839A7" w:rsidTr="00A07EFE">
        <w:trPr>
          <w:cantSplit/>
          <w:trHeight w:val="240"/>
        </w:trPr>
        <w:tc>
          <w:tcPr>
            <w:tcW w:w="162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755"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r>
      <w:tr w:rsidR="005839A7" w:rsidTr="00A07EFE">
        <w:trPr>
          <w:cantSplit/>
          <w:trHeight w:val="240"/>
        </w:trPr>
        <w:tc>
          <w:tcPr>
            <w:tcW w:w="1620" w:type="dxa"/>
            <w:gridSpan w:val="2"/>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565" w:type="dxa"/>
            <w:gridSpan w:val="3"/>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2430" w:type="dxa"/>
            <w:gridSpan w:val="3"/>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gridSpan w:val="2"/>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755"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080" w:type="dxa"/>
            <w:vMerge/>
            <w:tcBorders>
              <w:top w:val="nil"/>
              <w:left w:val="single" w:sz="6" w:space="0" w:color="auto"/>
              <w:bottom w:val="nil"/>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080" w:type="dxa"/>
            <w:vMerge/>
            <w:tcBorders>
              <w:top w:val="nil"/>
              <w:left w:val="single" w:sz="6" w:space="0" w:color="auto"/>
              <w:bottom w:val="nil"/>
              <w:right w:val="single" w:sz="6" w:space="0" w:color="auto"/>
            </w:tcBorders>
          </w:tcPr>
          <w:p w:rsidR="005839A7" w:rsidRPr="00FE45F9" w:rsidRDefault="005839A7" w:rsidP="00A07EFE">
            <w:pPr>
              <w:pStyle w:val="ConsPlusCell"/>
              <w:widowControl/>
              <w:rPr>
                <w:rFonts w:ascii="Times New Roman" w:hAnsi="Times New Roman" w:cs="Times New Roman"/>
              </w:rPr>
            </w:pPr>
          </w:p>
        </w:tc>
      </w:tr>
      <w:tr w:rsidR="005839A7" w:rsidTr="00A07EFE">
        <w:trPr>
          <w:cantSplit/>
          <w:trHeight w:val="360"/>
        </w:trPr>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сумма,</w:t>
            </w:r>
            <w:r w:rsidRPr="00117225">
              <w:rPr>
                <w:rFonts w:ascii="Times New Roman" w:hAnsi="Times New Roman" w:cs="Times New Roman"/>
                <w:sz w:val="18"/>
                <w:szCs w:val="18"/>
              </w:rPr>
              <w:br/>
              <w:t>руб.</w:t>
            </w:r>
          </w:p>
        </w:tc>
        <w:tc>
          <w:tcPr>
            <w:tcW w:w="810"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67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сумма,</w:t>
            </w:r>
            <w:r w:rsidRPr="00117225">
              <w:rPr>
                <w:rFonts w:ascii="Times New Roman" w:hAnsi="Times New Roman" w:cs="Times New Roman"/>
                <w:sz w:val="18"/>
                <w:szCs w:val="18"/>
              </w:rPr>
              <w:br/>
              <w:t>руб.</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дата</w:t>
            </w:r>
          </w:p>
        </w:tc>
        <w:tc>
          <w:tcPr>
            <w:tcW w:w="94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r w:rsidRPr="00117225">
              <w:rPr>
                <w:rFonts w:ascii="Times New Roman" w:hAnsi="Times New Roman" w:cs="Times New Roman"/>
                <w:sz w:val="18"/>
                <w:szCs w:val="18"/>
              </w:rPr>
              <w:t>номер</w:t>
            </w:r>
          </w:p>
        </w:tc>
        <w:tc>
          <w:tcPr>
            <w:tcW w:w="1215" w:type="dxa"/>
            <w:tcBorders>
              <w:top w:val="single" w:sz="6" w:space="0" w:color="auto"/>
              <w:left w:val="single" w:sz="6" w:space="0" w:color="auto"/>
              <w:bottom w:val="single" w:sz="6" w:space="0" w:color="auto"/>
              <w:right w:val="single" w:sz="6" w:space="0" w:color="auto"/>
            </w:tcBorders>
          </w:tcPr>
          <w:p w:rsidR="005839A7" w:rsidRPr="00117225" w:rsidRDefault="005839A7" w:rsidP="00A07EFE">
            <w:pPr>
              <w:pStyle w:val="ConsPlusCell"/>
              <w:widowControl/>
              <w:jc w:val="center"/>
              <w:rPr>
                <w:rFonts w:ascii="Times New Roman" w:hAnsi="Times New Roman" w:cs="Times New Roman"/>
                <w:sz w:val="18"/>
                <w:szCs w:val="18"/>
              </w:rPr>
            </w:pPr>
          </w:p>
        </w:tc>
        <w:tc>
          <w:tcPr>
            <w:tcW w:w="1755" w:type="dxa"/>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080" w:type="dxa"/>
            <w:vMerge/>
            <w:tcBorders>
              <w:top w:val="nil"/>
              <w:left w:val="single" w:sz="6" w:space="0" w:color="auto"/>
              <w:bottom w:val="single" w:sz="6" w:space="0" w:color="auto"/>
              <w:right w:val="single" w:sz="6" w:space="0" w:color="auto"/>
            </w:tcBorders>
          </w:tcPr>
          <w:p w:rsidR="005839A7" w:rsidRPr="00117225" w:rsidRDefault="005839A7" w:rsidP="00A07EFE">
            <w:pPr>
              <w:pStyle w:val="ConsPlusCell"/>
              <w:widowControl/>
              <w:rPr>
                <w:rFonts w:ascii="Times New Roman" w:hAnsi="Times New Roman" w:cs="Times New Roman"/>
                <w:sz w:val="18"/>
                <w:szCs w:val="18"/>
              </w:rPr>
            </w:pPr>
          </w:p>
        </w:tc>
        <w:tc>
          <w:tcPr>
            <w:tcW w:w="1890"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c>
          <w:tcPr>
            <w:tcW w:w="1080" w:type="dxa"/>
            <w:vMerge/>
            <w:tcBorders>
              <w:top w:val="nil"/>
              <w:left w:val="single" w:sz="6" w:space="0" w:color="auto"/>
              <w:bottom w:val="single" w:sz="6" w:space="0" w:color="auto"/>
              <w:right w:val="single" w:sz="6" w:space="0" w:color="auto"/>
            </w:tcBorders>
          </w:tcPr>
          <w:p w:rsidR="005839A7" w:rsidRPr="00FE45F9" w:rsidRDefault="005839A7" w:rsidP="00A07EFE">
            <w:pPr>
              <w:pStyle w:val="ConsPlusCell"/>
              <w:widowControl/>
              <w:rPr>
                <w:rFonts w:ascii="Times New Roman" w:hAnsi="Times New Roman" w:cs="Times New Roman"/>
              </w:rPr>
            </w:pPr>
          </w:p>
        </w:tc>
      </w:tr>
      <w:tr w:rsidR="005839A7" w:rsidTr="00A07EFE">
        <w:trPr>
          <w:cantSplit/>
          <w:trHeight w:val="240"/>
        </w:trPr>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23</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24</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25</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26</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27</w:t>
            </w:r>
          </w:p>
        </w:tc>
        <w:tc>
          <w:tcPr>
            <w:tcW w:w="81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28</w:t>
            </w:r>
          </w:p>
        </w:tc>
        <w:tc>
          <w:tcPr>
            <w:tcW w:w="67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29</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30</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31</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32</w:t>
            </w:r>
          </w:p>
        </w:tc>
        <w:tc>
          <w:tcPr>
            <w:tcW w:w="121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33</w:t>
            </w:r>
          </w:p>
        </w:tc>
        <w:tc>
          <w:tcPr>
            <w:tcW w:w="1755"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34</w:t>
            </w:r>
          </w:p>
        </w:tc>
        <w:tc>
          <w:tcPr>
            <w:tcW w:w="108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35</w:t>
            </w:r>
          </w:p>
        </w:tc>
        <w:tc>
          <w:tcPr>
            <w:tcW w:w="189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36</w:t>
            </w:r>
          </w:p>
        </w:tc>
        <w:tc>
          <w:tcPr>
            <w:tcW w:w="1080" w:type="dxa"/>
            <w:tcBorders>
              <w:top w:val="single" w:sz="6" w:space="0" w:color="auto"/>
              <w:left w:val="single" w:sz="6" w:space="0" w:color="auto"/>
              <w:bottom w:val="single" w:sz="6" w:space="0" w:color="auto"/>
              <w:right w:val="single" w:sz="6" w:space="0" w:color="auto"/>
            </w:tcBorders>
            <w:vAlign w:val="center"/>
          </w:tcPr>
          <w:p w:rsidR="005839A7" w:rsidRPr="00117225" w:rsidRDefault="005839A7" w:rsidP="00A07EFE">
            <w:pPr>
              <w:pStyle w:val="ConsPlusCell"/>
              <w:widowControl/>
              <w:jc w:val="center"/>
              <w:rPr>
                <w:rFonts w:ascii="Times New Roman" w:hAnsi="Times New Roman" w:cs="Times New Roman"/>
                <w:i/>
                <w:sz w:val="18"/>
                <w:szCs w:val="18"/>
              </w:rPr>
            </w:pPr>
            <w:r w:rsidRPr="00117225">
              <w:rPr>
                <w:rFonts w:ascii="Times New Roman" w:hAnsi="Times New Roman" w:cs="Times New Roman"/>
                <w:i/>
                <w:sz w:val="18"/>
                <w:szCs w:val="18"/>
              </w:rPr>
              <w:t>37</w:t>
            </w:r>
          </w:p>
        </w:tc>
      </w:tr>
      <w:tr w:rsidR="005839A7" w:rsidTr="00A07EFE">
        <w:trPr>
          <w:cantSplit/>
          <w:trHeight w:val="240"/>
        </w:trPr>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67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89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sectPr w:rsidR="005839A7">
          <w:pgSz w:w="16838" w:h="11905" w:orient="landscape" w:code="9"/>
          <w:pgMar w:top="850" w:right="1134" w:bottom="1701" w:left="1134" w:header="720" w:footer="720" w:gutter="0"/>
          <w:cols w:space="720"/>
        </w:sectPr>
      </w:pPr>
    </w:p>
    <w:p w:rsidR="005839A7" w:rsidRDefault="005839A7" w:rsidP="005839A7">
      <w:pPr>
        <w:autoSpaceDE w:val="0"/>
        <w:autoSpaceDN w:val="0"/>
        <w:adjustRightInd w:val="0"/>
        <w:jc w:val="right"/>
        <w:outlineLvl w:val="1"/>
      </w:pPr>
      <w:r>
        <w:lastRenderedPageBreak/>
        <w:t>Приложение N 2</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_____________ 20__ г.</w:t>
      </w:r>
    </w:p>
    <w:p w:rsidR="005839A7" w:rsidRDefault="005839A7" w:rsidP="005839A7">
      <w:pPr>
        <w:pStyle w:val="ConsPlusNonformat"/>
        <w:widowControl/>
      </w:pPr>
      <w:r>
        <w:t>N 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w:t>
      </w:r>
      <w:proofErr w:type="gramStart"/>
      <w:r>
        <w:t>(наименование организации/Ф.И.О.</w:t>
      </w:r>
      <w:proofErr w:type="gramEnd"/>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взыскателя/</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наименование судебного органа)</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возвращении исполнительного документа</w:t>
      </w:r>
    </w:p>
    <w:p w:rsidR="005839A7" w:rsidRDefault="005839A7" w:rsidP="005839A7">
      <w:pPr>
        <w:pStyle w:val="ConsPlusNonformat"/>
        <w:widowControl/>
      </w:pPr>
    </w:p>
    <w:p w:rsidR="005839A7" w:rsidRDefault="005839A7" w:rsidP="005839A7">
      <w:pPr>
        <w:pStyle w:val="ConsPlusNonformat"/>
        <w:widowControl/>
        <w:jc w:val="both"/>
      </w:pPr>
      <w:r>
        <w:t>Администрация сельского поселения __________________________   возвращает исполнительный документ серия N __________________, выданный "__" _______________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N дела, по которому</w:t>
      </w:r>
      <w:proofErr w:type="gramEnd"/>
    </w:p>
    <w:p w:rsidR="005839A7" w:rsidRDefault="005839A7" w:rsidP="005839A7">
      <w:pPr>
        <w:pStyle w:val="ConsPlusNonformat"/>
        <w:widowControl/>
      </w:pPr>
      <w:r>
        <w:t xml:space="preserve">                                      он вынесен)</w:t>
      </w:r>
    </w:p>
    <w:p w:rsidR="005839A7" w:rsidRDefault="005839A7" w:rsidP="005839A7">
      <w:pPr>
        <w:pStyle w:val="ConsPlusNonformat"/>
        <w:widowControl/>
      </w:pPr>
      <w:r>
        <w:t>в связи __________________________________________________________________.</w:t>
      </w:r>
    </w:p>
    <w:p w:rsidR="005839A7" w:rsidRDefault="005839A7" w:rsidP="005839A7">
      <w:pPr>
        <w:pStyle w:val="ConsPlusNonformat"/>
        <w:widowControl/>
      </w:pPr>
      <w:r>
        <w:t xml:space="preserve">                          (указывается причина возврата)</w:t>
      </w:r>
    </w:p>
    <w:p w:rsidR="005839A7" w:rsidRDefault="005839A7" w:rsidP="005839A7">
      <w:pPr>
        <w:pStyle w:val="ConsPlusNonformat"/>
        <w:widowControl/>
      </w:pPr>
    </w:p>
    <w:p w:rsidR="005839A7" w:rsidRDefault="005839A7" w:rsidP="005839A7">
      <w:pPr>
        <w:pStyle w:val="ConsPlusNonformat"/>
        <w:widowControl/>
      </w:pPr>
      <w:r>
        <w:t xml:space="preserve">Приложение: на ____ </w:t>
      </w:r>
      <w:proofErr w:type="gramStart"/>
      <w:r>
        <w:t>л</w:t>
      </w:r>
      <w:proofErr w:type="gramEnd"/>
      <w:r>
        <w:t>.</w:t>
      </w:r>
    </w:p>
    <w:p w:rsidR="005839A7" w:rsidRDefault="005839A7" w:rsidP="005839A7">
      <w:pPr>
        <w:pStyle w:val="ConsPlusNonformat"/>
        <w:widowControl/>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3</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_________________ 20__ г.</w:t>
      </w:r>
    </w:p>
    <w:p w:rsidR="005839A7" w:rsidRDefault="005839A7" w:rsidP="005839A7">
      <w:pPr>
        <w:pStyle w:val="ConsPlusNonformat"/>
        <w:widowControl/>
      </w:pPr>
      <w:r>
        <w:t>N 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w:t>
      </w:r>
      <w:proofErr w:type="gramStart"/>
      <w:r>
        <w:t>(наименование организации/Ф.И.О.</w:t>
      </w:r>
      <w:proofErr w:type="gramEnd"/>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взыскателя)</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 о возвращении документов,</w:t>
      </w:r>
    </w:p>
    <w:p w:rsidR="005839A7" w:rsidRDefault="005839A7" w:rsidP="005839A7">
      <w:pPr>
        <w:pStyle w:val="ConsPlusNonformat"/>
        <w:widowControl/>
      </w:pPr>
      <w:r>
        <w:t xml:space="preserve">                  </w:t>
      </w:r>
      <w:proofErr w:type="gramStart"/>
      <w:r>
        <w:t>приложенных</w:t>
      </w:r>
      <w:proofErr w:type="gramEnd"/>
      <w:r>
        <w:t xml:space="preserve"> к исполнительному документу</w:t>
      </w:r>
    </w:p>
    <w:p w:rsidR="005839A7" w:rsidRDefault="005839A7" w:rsidP="005839A7">
      <w:pPr>
        <w:pStyle w:val="ConsPlusNonformat"/>
        <w:widowControl/>
      </w:pPr>
    </w:p>
    <w:p w:rsidR="005839A7" w:rsidRDefault="005839A7" w:rsidP="005839A7">
      <w:pPr>
        <w:pStyle w:val="ConsPlusNonformat"/>
        <w:widowControl/>
        <w:jc w:val="both"/>
      </w:pPr>
      <w:r>
        <w:t>Администрация сельского поселения ______________________________ возвращает документы ________________________________,</w:t>
      </w:r>
    </w:p>
    <w:p w:rsidR="005839A7" w:rsidRDefault="005839A7" w:rsidP="005839A7">
      <w:pPr>
        <w:pStyle w:val="ConsPlusNonformat"/>
        <w:widowControl/>
      </w:pPr>
      <w:r>
        <w:t>которые прилагались к исполнительному документу серия ____ N _______________, выданному "__" _________________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N дела, по которому</w:t>
      </w:r>
      <w:proofErr w:type="gramEnd"/>
    </w:p>
    <w:p w:rsidR="005839A7" w:rsidRDefault="005839A7" w:rsidP="005839A7">
      <w:pPr>
        <w:pStyle w:val="ConsPlusNonformat"/>
        <w:widowControl/>
      </w:pPr>
      <w:r>
        <w:t xml:space="preserve">                                      он вынесен)</w:t>
      </w:r>
    </w:p>
    <w:p w:rsidR="005839A7" w:rsidRDefault="005839A7" w:rsidP="005839A7">
      <w:pPr>
        <w:pStyle w:val="ConsPlusNonformat"/>
        <w:widowControl/>
      </w:pPr>
      <w:r>
        <w:t>в связи __________________________________________________________________.</w:t>
      </w:r>
    </w:p>
    <w:p w:rsidR="005839A7" w:rsidRDefault="005839A7" w:rsidP="005839A7">
      <w:pPr>
        <w:pStyle w:val="ConsPlusNonformat"/>
        <w:widowControl/>
      </w:pPr>
      <w:r>
        <w:t xml:space="preserve">                           (указывается причина возврата)</w:t>
      </w:r>
    </w:p>
    <w:p w:rsidR="005839A7" w:rsidRDefault="005839A7" w:rsidP="005839A7">
      <w:pPr>
        <w:pStyle w:val="ConsPlusNonformat"/>
        <w:widowControl/>
      </w:pPr>
    </w:p>
    <w:p w:rsidR="005839A7" w:rsidRDefault="005839A7" w:rsidP="005839A7">
      <w:pPr>
        <w:pStyle w:val="ConsPlusNonformat"/>
        <w:widowControl/>
      </w:pPr>
      <w:r>
        <w:t xml:space="preserve">Приложение: на ____ </w:t>
      </w:r>
      <w:proofErr w:type="gramStart"/>
      <w:r>
        <w:t>л</w:t>
      </w:r>
      <w:proofErr w:type="gramEnd"/>
      <w:r>
        <w:t>.</w:t>
      </w:r>
    </w:p>
    <w:p w:rsidR="005839A7" w:rsidRDefault="005839A7" w:rsidP="005839A7">
      <w:pPr>
        <w:pStyle w:val="ConsPlusNonformat"/>
        <w:widowControl/>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4</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jc w:val="both"/>
      </w:pPr>
    </w:p>
    <w:p w:rsidR="005839A7" w:rsidRDefault="005839A7" w:rsidP="005839A7">
      <w:pPr>
        <w:pStyle w:val="ConsPlusNonformat"/>
        <w:widowControl/>
      </w:pPr>
      <w:r>
        <w:t>от "__" _____________ 20__ г.         _____________________________________</w:t>
      </w:r>
    </w:p>
    <w:p w:rsidR="005839A7" w:rsidRDefault="005839A7" w:rsidP="005839A7">
      <w:pPr>
        <w:pStyle w:val="ConsPlusNonformat"/>
        <w:widowControl/>
      </w:pPr>
      <w:r>
        <w:t>N ___________________________            (наименование и адрес должника)</w:t>
      </w:r>
    </w:p>
    <w:p w:rsidR="005839A7" w:rsidRDefault="005839A7" w:rsidP="005839A7">
      <w:pPr>
        <w:pStyle w:val="ConsPlusNonformat"/>
        <w:widowControl/>
      </w:pPr>
      <w:r>
        <w:t xml:space="preserve">                                      _____________________________________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поступлении исполнительного документа</w:t>
      </w:r>
    </w:p>
    <w:p w:rsidR="005839A7" w:rsidRDefault="005839A7" w:rsidP="005839A7">
      <w:pPr>
        <w:pStyle w:val="ConsPlusNonformat"/>
        <w:widowControl/>
      </w:pPr>
    </w:p>
    <w:p w:rsidR="005839A7" w:rsidRDefault="005839A7" w:rsidP="005839A7">
      <w:pPr>
        <w:pStyle w:val="ConsPlusNonformat"/>
        <w:widowControl/>
        <w:jc w:val="both"/>
      </w:pPr>
      <w:r>
        <w:t>Администрация сельского поселения _______________ уведомляет о поступлении исполнительного документа:</w:t>
      </w:r>
    </w:p>
    <w:tbl>
      <w:tblPr>
        <w:tblW w:w="0" w:type="auto"/>
        <w:tblInd w:w="70" w:type="dxa"/>
        <w:tblLayout w:type="fixed"/>
        <w:tblCellMar>
          <w:left w:w="70" w:type="dxa"/>
          <w:right w:w="70" w:type="dxa"/>
        </w:tblCellMar>
        <w:tblLook w:val="0000" w:firstRow="0" w:lastRow="0" w:firstColumn="0" w:lastColumn="0" w:noHBand="0" w:noVBand="0"/>
      </w:tblPr>
      <w:tblGrid>
        <w:gridCol w:w="540"/>
        <w:gridCol w:w="1620"/>
        <w:gridCol w:w="3105"/>
        <w:gridCol w:w="945"/>
        <w:gridCol w:w="1755"/>
        <w:gridCol w:w="2025"/>
      </w:tblGrid>
      <w:tr w:rsidR="005839A7" w:rsidTr="00A07EFE">
        <w:trPr>
          <w:cantSplit/>
          <w:trHeight w:val="240"/>
        </w:trPr>
        <w:tc>
          <w:tcPr>
            <w:tcW w:w="540" w:type="dxa"/>
            <w:vMerge w:val="restart"/>
            <w:tcBorders>
              <w:top w:val="single" w:sz="6" w:space="0" w:color="auto"/>
              <w:left w:val="single" w:sz="6" w:space="0" w:color="auto"/>
              <w:bottom w:val="nil"/>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 xml:space="preserve">N </w:t>
            </w:r>
            <w:r w:rsidRPr="00737054">
              <w:rPr>
                <w:rFonts w:ascii="Times New Roman" w:hAnsi="Times New Roman" w:cs="Times New Roman"/>
              </w:rPr>
              <w:br/>
            </w:r>
            <w:proofErr w:type="gramStart"/>
            <w:r w:rsidRPr="00737054">
              <w:rPr>
                <w:rFonts w:ascii="Times New Roman" w:hAnsi="Times New Roman" w:cs="Times New Roman"/>
              </w:rPr>
              <w:t>п</w:t>
            </w:r>
            <w:proofErr w:type="gramEnd"/>
            <w:r w:rsidRPr="00737054">
              <w:rPr>
                <w:rFonts w:ascii="Times New Roman" w:hAnsi="Times New Roman" w:cs="Times New Roman"/>
              </w:rPr>
              <w:t>/п</w:t>
            </w:r>
          </w:p>
        </w:tc>
        <w:tc>
          <w:tcPr>
            <w:tcW w:w="1620" w:type="dxa"/>
            <w:vMerge w:val="restart"/>
            <w:tcBorders>
              <w:top w:val="single" w:sz="6" w:space="0" w:color="auto"/>
              <w:left w:val="single" w:sz="6" w:space="0" w:color="auto"/>
              <w:bottom w:val="nil"/>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 xml:space="preserve">Дата поступления   </w:t>
            </w:r>
            <w:r w:rsidRPr="00737054">
              <w:rPr>
                <w:rFonts w:ascii="Times New Roman" w:hAnsi="Times New Roman" w:cs="Times New Roman"/>
              </w:rPr>
              <w:br/>
              <w:t xml:space="preserve">исполнительного   </w:t>
            </w:r>
            <w:r w:rsidRPr="00737054">
              <w:rPr>
                <w:rFonts w:ascii="Times New Roman" w:hAnsi="Times New Roman" w:cs="Times New Roman"/>
              </w:rPr>
              <w:br/>
              <w:t>документа в</w:t>
            </w:r>
            <w:r w:rsidRPr="00737054">
              <w:rPr>
                <w:rFonts w:ascii="Times New Roman" w:hAnsi="Times New Roman" w:cs="Times New Roman"/>
              </w:rPr>
              <w:br/>
            </w:r>
            <w:r>
              <w:rPr>
                <w:rFonts w:ascii="Times New Roman" w:hAnsi="Times New Roman" w:cs="Times New Roman"/>
              </w:rPr>
              <w:t>комитет финансов</w:t>
            </w:r>
          </w:p>
        </w:tc>
        <w:tc>
          <w:tcPr>
            <w:tcW w:w="3105" w:type="dxa"/>
            <w:vMerge w:val="restart"/>
            <w:tcBorders>
              <w:top w:val="single" w:sz="6" w:space="0" w:color="auto"/>
              <w:left w:val="single" w:sz="6" w:space="0" w:color="auto"/>
              <w:bottom w:val="nil"/>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 xml:space="preserve">Наименование организации/Ф.И.О. взыскателя </w:t>
            </w:r>
            <w:r w:rsidRPr="00737054">
              <w:rPr>
                <w:rFonts w:ascii="Times New Roman" w:hAnsi="Times New Roman" w:cs="Times New Roman"/>
              </w:rPr>
              <w:br/>
              <w:t>(представителя взыскателя)/судебного органа, представившего  исполнительный документ/номер и дата почтового уведомления</w:t>
            </w:r>
          </w:p>
        </w:tc>
        <w:tc>
          <w:tcPr>
            <w:tcW w:w="4725" w:type="dxa"/>
            <w:gridSpan w:val="3"/>
            <w:tcBorders>
              <w:top w:val="single" w:sz="6" w:space="0" w:color="auto"/>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Исполнительный документ</w:t>
            </w:r>
          </w:p>
        </w:tc>
      </w:tr>
      <w:tr w:rsidR="005839A7" w:rsidTr="00A07EFE">
        <w:trPr>
          <w:cantSplit/>
          <w:trHeight w:val="960"/>
        </w:trPr>
        <w:tc>
          <w:tcPr>
            <w:tcW w:w="540" w:type="dxa"/>
            <w:vMerge/>
            <w:tcBorders>
              <w:top w:val="nil"/>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p>
        </w:tc>
        <w:tc>
          <w:tcPr>
            <w:tcW w:w="1620" w:type="dxa"/>
            <w:vMerge/>
            <w:tcBorders>
              <w:top w:val="nil"/>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p>
        </w:tc>
        <w:tc>
          <w:tcPr>
            <w:tcW w:w="3105" w:type="dxa"/>
            <w:vMerge/>
            <w:tcBorders>
              <w:top w:val="nil"/>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p>
        </w:tc>
        <w:tc>
          <w:tcPr>
            <w:tcW w:w="945" w:type="dxa"/>
            <w:tcBorders>
              <w:top w:val="single" w:sz="6" w:space="0" w:color="auto"/>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серия,</w:t>
            </w:r>
            <w:r w:rsidRPr="00737054">
              <w:rPr>
                <w:rFonts w:ascii="Times New Roman" w:hAnsi="Times New Roman" w:cs="Times New Roman"/>
              </w:rPr>
              <w:br/>
              <w:t>номер</w:t>
            </w:r>
            <w:r w:rsidRPr="00737054">
              <w:rPr>
                <w:rFonts w:ascii="Times New Roman" w:hAnsi="Times New Roman" w:cs="Times New Roman"/>
              </w:rPr>
              <w:br/>
              <w:t>и дата</w:t>
            </w:r>
            <w:r w:rsidRPr="00737054">
              <w:rPr>
                <w:rFonts w:ascii="Times New Roman" w:hAnsi="Times New Roman" w:cs="Times New Roman"/>
              </w:rPr>
              <w:br/>
              <w:t>выдачи</w:t>
            </w:r>
          </w:p>
        </w:tc>
        <w:tc>
          <w:tcPr>
            <w:tcW w:w="1755" w:type="dxa"/>
            <w:tcBorders>
              <w:top w:val="single" w:sz="6" w:space="0" w:color="auto"/>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наименование</w:t>
            </w:r>
            <w:r w:rsidRPr="00737054">
              <w:rPr>
                <w:rFonts w:ascii="Times New Roman" w:hAnsi="Times New Roman" w:cs="Times New Roman"/>
              </w:rPr>
              <w:br/>
              <w:t xml:space="preserve">судебного  </w:t>
            </w:r>
            <w:r w:rsidRPr="00737054">
              <w:rPr>
                <w:rFonts w:ascii="Times New Roman" w:hAnsi="Times New Roman" w:cs="Times New Roman"/>
              </w:rPr>
              <w:br/>
              <w:t>органа</w:t>
            </w:r>
          </w:p>
        </w:tc>
        <w:tc>
          <w:tcPr>
            <w:tcW w:w="2025" w:type="dxa"/>
            <w:tcBorders>
              <w:top w:val="single" w:sz="6" w:space="0" w:color="auto"/>
              <w:left w:val="single" w:sz="6" w:space="0" w:color="auto"/>
              <w:bottom w:val="single" w:sz="6" w:space="0" w:color="auto"/>
              <w:right w:val="single" w:sz="6" w:space="0" w:color="auto"/>
            </w:tcBorders>
          </w:tcPr>
          <w:p w:rsidR="005839A7" w:rsidRPr="00737054" w:rsidRDefault="005839A7" w:rsidP="00A07EFE">
            <w:pPr>
              <w:pStyle w:val="ConsPlusCell"/>
              <w:widowControl/>
              <w:jc w:val="center"/>
              <w:rPr>
                <w:rFonts w:ascii="Times New Roman" w:hAnsi="Times New Roman" w:cs="Times New Roman"/>
              </w:rPr>
            </w:pPr>
            <w:r w:rsidRPr="00737054">
              <w:rPr>
                <w:rFonts w:ascii="Times New Roman" w:hAnsi="Times New Roman" w:cs="Times New Roman"/>
              </w:rPr>
              <w:t xml:space="preserve">наименование </w:t>
            </w:r>
            <w:r w:rsidRPr="00737054">
              <w:rPr>
                <w:rFonts w:ascii="Times New Roman" w:hAnsi="Times New Roman" w:cs="Times New Roman"/>
              </w:rPr>
              <w:br/>
              <w:t>судебного акта</w:t>
            </w:r>
            <w:r w:rsidRPr="00737054">
              <w:rPr>
                <w:rFonts w:ascii="Times New Roman" w:hAnsi="Times New Roman" w:cs="Times New Roman"/>
              </w:rPr>
              <w:br/>
              <w:t xml:space="preserve">и номер дела, </w:t>
            </w:r>
            <w:r w:rsidRPr="00737054">
              <w:rPr>
                <w:rFonts w:ascii="Times New Roman" w:hAnsi="Times New Roman" w:cs="Times New Roman"/>
              </w:rPr>
              <w:br/>
              <w:t xml:space="preserve">по которому  </w:t>
            </w:r>
            <w:r w:rsidRPr="00737054">
              <w:rPr>
                <w:rFonts w:ascii="Times New Roman" w:hAnsi="Times New Roman" w:cs="Times New Roman"/>
              </w:rPr>
              <w:br/>
              <w:t>выдан исполнительный</w:t>
            </w:r>
            <w:r w:rsidRPr="00737054">
              <w:rPr>
                <w:rFonts w:ascii="Times New Roman" w:hAnsi="Times New Roman" w:cs="Times New Roman"/>
              </w:rPr>
              <w:br/>
              <w:t>документ</w:t>
            </w: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1</w:t>
            </w:r>
          </w:p>
        </w:tc>
        <w:tc>
          <w:tcPr>
            <w:tcW w:w="1620"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2</w:t>
            </w:r>
          </w:p>
        </w:tc>
        <w:tc>
          <w:tcPr>
            <w:tcW w:w="3105"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3</w:t>
            </w:r>
          </w:p>
        </w:tc>
        <w:tc>
          <w:tcPr>
            <w:tcW w:w="945"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4</w:t>
            </w:r>
          </w:p>
        </w:tc>
        <w:tc>
          <w:tcPr>
            <w:tcW w:w="1755"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5</w:t>
            </w:r>
          </w:p>
        </w:tc>
        <w:tc>
          <w:tcPr>
            <w:tcW w:w="2025" w:type="dxa"/>
            <w:tcBorders>
              <w:top w:val="single" w:sz="6" w:space="0" w:color="auto"/>
              <w:left w:val="single" w:sz="6" w:space="0" w:color="auto"/>
              <w:bottom w:val="single" w:sz="6" w:space="0" w:color="auto"/>
              <w:right w:val="single" w:sz="6" w:space="0" w:color="auto"/>
            </w:tcBorders>
            <w:vAlign w:val="center"/>
          </w:tcPr>
          <w:p w:rsidR="005839A7" w:rsidRPr="00737054" w:rsidRDefault="005839A7" w:rsidP="00A07EFE">
            <w:pPr>
              <w:pStyle w:val="ConsPlusCell"/>
              <w:widowControl/>
              <w:jc w:val="center"/>
              <w:rPr>
                <w:rFonts w:ascii="Times New Roman" w:hAnsi="Times New Roman" w:cs="Times New Roman"/>
                <w:i/>
              </w:rPr>
            </w:pPr>
            <w:r w:rsidRPr="00737054">
              <w:rPr>
                <w:rFonts w:ascii="Times New Roman" w:hAnsi="Times New Roman" w:cs="Times New Roman"/>
                <w:i/>
              </w:rPr>
              <w:t>6</w:t>
            </w: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310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p w:rsidR="005839A7" w:rsidRDefault="005839A7" w:rsidP="005839A7">
      <w:pPr>
        <w:pStyle w:val="ConsPlusNonformat"/>
        <w:widowControl/>
      </w:pPr>
      <w:r>
        <w:t>и  необходимости  представления  в  течение  30   дней   со  дня  получения</w:t>
      </w:r>
    </w:p>
    <w:p w:rsidR="005839A7" w:rsidRDefault="005839A7" w:rsidP="005839A7">
      <w:pPr>
        <w:pStyle w:val="ConsPlusNonformat"/>
        <w:widowControl/>
      </w:pPr>
      <w:r>
        <w:t xml:space="preserve">настоящего уведомления платежного документа на перечисление в </w:t>
      </w:r>
      <w:proofErr w:type="gramStart"/>
      <w:r>
        <w:t>установленном</w:t>
      </w:r>
      <w:proofErr w:type="gramEnd"/>
    </w:p>
    <w:p w:rsidR="005839A7" w:rsidRDefault="005839A7" w:rsidP="005839A7">
      <w:pPr>
        <w:pStyle w:val="ConsPlusNonformat"/>
        <w:widowControl/>
      </w:pPr>
      <w:proofErr w:type="gramStart"/>
      <w:r>
        <w:t>порядке</w:t>
      </w:r>
      <w:proofErr w:type="gramEnd"/>
      <w:r>
        <w:t xml:space="preserve">     средств     для     полного    либо    частичного    исполнения</w:t>
      </w:r>
    </w:p>
    <w:p w:rsidR="005839A7" w:rsidRDefault="005839A7" w:rsidP="005839A7">
      <w:pPr>
        <w:pStyle w:val="ConsPlusNonformat"/>
        <w:widowControl/>
      </w:pPr>
      <w:r>
        <w:t>требований исполнительного документа  в  пределах общего  остатка  средств,</w:t>
      </w:r>
    </w:p>
    <w:p w:rsidR="005839A7" w:rsidRDefault="005839A7" w:rsidP="005839A7">
      <w:pPr>
        <w:pStyle w:val="ConsPlusNonformat"/>
        <w:widowControl/>
      </w:pPr>
      <w:proofErr w:type="gramStart"/>
      <w:r>
        <w:t>учтенных</w:t>
      </w:r>
      <w:proofErr w:type="gramEnd"/>
      <w:r>
        <w:t xml:space="preserve"> на лицевом счете должника.</w:t>
      </w:r>
    </w:p>
    <w:p w:rsidR="005839A7" w:rsidRDefault="005839A7" w:rsidP="005839A7">
      <w:pPr>
        <w:pStyle w:val="ConsPlusNonformat"/>
        <w:widowControl/>
      </w:pPr>
      <w:r>
        <w:t xml:space="preserve">    Приложение: Копия заявления взыскателя на ___ листах.</w:t>
      </w:r>
    </w:p>
    <w:p w:rsidR="005839A7" w:rsidRDefault="005839A7" w:rsidP="005839A7">
      <w:pPr>
        <w:pStyle w:val="ConsPlusNonformat"/>
        <w:widowControl/>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pStyle w:val="ConsPlusNonformat"/>
        <w:widowControl/>
      </w:pPr>
      <w:r>
        <w:t>---------------------------------------------------------------------------</w:t>
      </w:r>
    </w:p>
    <w:p w:rsidR="005839A7" w:rsidRDefault="005839A7" w:rsidP="005839A7">
      <w:pPr>
        <w:pStyle w:val="ConsPlusNonformat"/>
        <w:widowControl/>
      </w:pPr>
      <w:r>
        <w:t xml:space="preserve">                              (линия отрыва)</w:t>
      </w:r>
    </w:p>
    <w:p w:rsidR="005839A7" w:rsidRDefault="005839A7" w:rsidP="005839A7">
      <w:pPr>
        <w:pStyle w:val="ConsPlusNonformat"/>
        <w:widowControl/>
      </w:pPr>
    </w:p>
    <w:p w:rsidR="005839A7" w:rsidRDefault="005839A7" w:rsidP="005839A7">
      <w:pPr>
        <w:pStyle w:val="ConsPlusNonformat"/>
        <w:widowControl/>
      </w:pPr>
      <w:r>
        <w:t xml:space="preserve">                               РАСПИСКА &lt;*&gt;</w:t>
      </w:r>
    </w:p>
    <w:p w:rsidR="005839A7" w:rsidRDefault="005839A7" w:rsidP="005839A7">
      <w:pPr>
        <w:pStyle w:val="ConsPlusNonformat"/>
        <w:widowControl/>
      </w:pPr>
      <w:r>
        <w:t xml:space="preserve">              должника о получении Уведомления о поступлении</w:t>
      </w:r>
    </w:p>
    <w:p w:rsidR="005839A7" w:rsidRDefault="005839A7" w:rsidP="005839A7">
      <w:pPr>
        <w:pStyle w:val="ConsPlusNonformat"/>
        <w:widowControl/>
      </w:pPr>
      <w:r>
        <w:t xml:space="preserve">                         исполнительного документа</w:t>
      </w:r>
    </w:p>
    <w:p w:rsidR="005839A7" w:rsidRDefault="005839A7" w:rsidP="005839A7">
      <w:pPr>
        <w:pStyle w:val="ConsPlusNonformat"/>
        <w:widowControl/>
      </w:pPr>
      <w:r>
        <w:t xml:space="preserve">                       от "__" _____ 20__ г. N _____</w:t>
      </w:r>
    </w:p>
    <w:p w:rsidR="005839A7" w:rsidRDefault="005839A7" w:rsidP="005839A7">
      <w:pPr>
        <w:pStyle w:val="ConsPlusNonformat"/>
        <w:widowControl/>
      </w:pPr>
    </w:p>
    <w:p w:rsidR="005839A7" w:rsidRDefault="005839A7" w:rsidP="005839A7">
      <w:pPr>
        <w:pStyle w:val="ConsPlusNonformat"/>
        <w:widowControl/>
      </w:pPr>
      <w:r>
        <w:t>Должность          _____________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"__" ________________ 20__ г.</w:t>
      </w:r>
    </w:p>
    <w:p w:rsidR="005839A7" w:rsidRDefault="005839A7" w:rsidP="005839A7">
      <w:pPr>
        <w:autoSpaceDE w:val="0"/>
        <w:autoSpaceDN w:val="0"/>
        <w:adjustRightInd w:val="0"/>
        <w:jc w:val="both"/>
      </w:pPr>
    </w:p>
    <w:p w:rsidR="005839A7" w:rsidRDefault="005839A7" w:rsidP="005839A7">
      <w:pPr>
        <w:autoSpaceDE w:val="0"/>
        <w:autoSpaceDN w:val="0"/>
        <w:adjustRightInd w:val="0"/>
        <w:ind w:firstLine="540"/>
        <w:jc w:val="both"/>
      </w:pPr>
      <w:r>
        <w:t>&lt;*&gt; Заполняется в случае вручения Уведомления о поступлении исполнительного документа с нарочным.</w:t>
      </w: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5</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_________________ 20__ г.</w:t>
      </w:r>
    </w:p>
    <w:p w:rsidR="005839A7" w:rsidRDefault="005839A7" w:rsidP="005839A7">
      <w:pPr>
        <w:pStyle w:val="ConsPlusNonformat"/>
        <w:widowControl/>
      </w:pPr>
      <w:r>
        <w:t>N 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w:t>
      </w:r>
      <w:proofErr w:type="gramStart"/>
      <w:r>
        <w:t>(наименование организации/Ф.И.О.</w:t>
      </w:r>
      <w:proofErr w:type="gramEnd"/>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взыскателя)</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представлении уточненных реквизитов </w:t>
      </w:r>
      <w:proofErr w:type="gramStart"/>
      <w:r>
        <w:t>банковского</w:t>
      </w:r>
      <w:proofErr w:type="gramEnd"/>
    </w:p>
    <w:p w:rsidR="005839A7" w:rsidRDefault="005839A7" w:rsidP="005839A7">
      <w:pPr>
        <w:pStyle w:val="ConsPlusNonformat"/>
        <w:widowControl/>
      </w:pPr>
      <w:r>
        <w:t xml:space="preserve">                             счета взыскателя</w:t>
      </w:r>
    </w:p>
    <w:p w:rsidR="005839A7" w:rsidRDefault="005839A7" w:rsidP="005839A7">
      <w:pPr>
        <w:pStyle w:val="ConsPlusNonformat"/>
        <w:widowControl/>
      </w:pPr>
    </w:p>
    <w:p w:rsidR="005839A7" w:rsidRDefault="005839A7" w:rsidP="005839A7">
      <w:pPr>
        <w:pStyle w:val="ConsPlusNonformat"/>
        <w:widowControl/>
        <w:jc w:val="both"/>
      </w:pPr>
      <w:r>
        <w:t>В  связи  с  представлением  Вами   в      администрацию сельского поселения ______________________ заявления  с  указанием  неверных  реквизитов банковского счета, на которые должны быть перечислены денежные средства,  взысканные  по  исполнительному документу   серия ____ N ___________________,   выданному  "__" 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номер дела,</w:t>
      </w:r>
      <w:proofErr w:type="gramEnd"/>
    </w:p>
    <w:p w:rsidR="005839A7" w:rsidRDefault="005839A7" w:rsidP="005839A7">
      <w:pPr>
        <w:pStyle w:val="ConsPlusNonformat"/>
        <w:widowControl/>
      </w:pPr>
      <w:r>
        <w:t xml:space="preserve">                                по </w:t>
      </w:r>
      <w:proofErr w:type="gramStart"/>
      <w:r>
        <w:t>которому</w:t>
      </w:r>
      <w:proofErr w:type="gramEnd"/>
      <w:r>
        <w:t xml:space="preserve"> он вынесен)</w:t>
      </w:r>
    </w:p>
    <w:p w:rsidR="005839A7" w:rsidRDefault="005839A7" w:rsidP="005839A7">
      <w:pPr>
        <w:pStyle w:val="ConsPlusNonformat"/>
        <w:widowControl/>
      </w:pPr>
      <w:r>
        <w:t>сообщаем   Вам  о  необходимости   представления   в    администрацию  сельского поселения  ________________________уточненных реквизитов банковского счета взыскателя.</w:t>
      </w:r>
    </w:p>
    <w:p w:rsidR="005839A7" w:rsidRDefault="005839A7" w:rsidP="005839A7">
      <w:pPr>
        <w:pStyle w:val="ConsPlusNonformat"/>
        <w:widowControl/>
      </w:pPr>
      <w:r>
        <w:t xml:space="preserve">    При  непредставлении уточненных реквизитов банковского счета взыскателя</w:t>
      </w:r>
    </w:p>
    <w:p w:rsidR="005839A7" w:rsidRDefault="005839A7" w:rsidP="005839A7">
      <w:pPr>
        <w:pStyle w:val="ConsPlusNonformat"/>
        <w:widowControl/>
      </w:pPr>
      <w:r>
        <w:t>в  течение  30  дней  со  дня  получения  настоящего уведомления документы,</w:t>
      </w:r>
    </w:p>
    <w:p w:rsidR="005839A7" w:rsidRDefault="005839A7" w:rsidP="005839A7">
      <w:pPr>
        <w:pStyle w:val="ConsPlusNonformat"/>
        <w:widowControl/>
      </w:pPr>
      <w:proofErr w:type="gramStart"/>
      <w:r>
        <w:t>находящиеся</w:t>
      </w:r>
      <w:proofErr w:type="gramEnd"/>
      <w:r>
        <w:t xml:space="preserve">  на  исполнении, подлежат  возврату  в соответствии с пунктом 3</w:t>
      </w:r>
    </w:p>
    <w:p w:rsidR="005839A7" w:rsidRDefault="005839A7" w:rsidP="005839A7">
      <w:pPr>
        <w:pStyle w:val="ConsPlusNonformat"/>
        <w:widowControl/>
      </w:pPr>
      <w:r>
        <w:t>части 20 статьи 30 Федерального закона от 08.05.2010 N 83-ФЗ.</w:t>
      </w:r>
    </w:p>
    <w:p w:rsidR="005839A7" w:rsidRDefault="005839A7" w:rsidP="005839A7">
      <w:pPr>
        <w:pStyle w:val="ConsPlusNonformat"/>
        <w:widowControl/>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pStyle w:val="ConsPlusNonformat"/>
        <w:widowControl/>
      </w:pPr>
      <w:r>
        <w:t xml:space="preserve"> Глава сельского поселения</w:t>
      </w:r>
    </w:p>
    <w:p w:rsidR="005839A7" w:rsidRDefault="005839A7" w:rsidP="005839A7">
      <w:pPr>
        <w:pStyle w:val="ConsPlusNonformat"/>
        <w:widowControl/>
      </w:pPr>
      <w:r>
        <w:t xml:space="preserve"> 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tabs>
          <w:tab w:val="left" w:pos="7500"/>
          <w:tab w:val="right" w:pos="9354"/>
        </w:tabs>
        <w:autoSpaceDE w:val="0"/>
        <w:autoSpaceDN w:val="0"/>
        <w:adjustRightInd w:val="0"/>
        <w:outlineLvl w:val="1"/>
      </w:pPr>
      <w:r>
        <w:tab/>
      </w:r>
    </w:p>
    <w:p w:rsidR="005839A7" w:rsidRDefault="005839A7" w:rsidP="005839A7">
      <w:pPr>
        <w:tabs>
          <w:tab w:val="left" w:pos="7500"/>
          <w:tab w:val="right" w:pos="9354"/>
        </w:tabs>
        <w:autoSpaceDE w:val="0"/>
        <w:autoSpaceDN w:val="0"/>
        <w:adjustRightInd w:val="0"/>
        <w:outlineLvl w:val="1"/>
      </w:pPr>
    </w:p>
    <w:p w:rsidR="005839A7" w:rsidRDefault="005839A7" w:rsidP="005839A7">
      <w:pPr>
        <w:tabs>
          <w:tab w:val="left" w:pos="7500"/>
          <w:tab w:val="right" w:pos="9354"/>
        </w:tabs>
        <w:autoSpaceDE w:val="0"/>
        <w:autoSpaceDN w:val="0"/>
        <w:adjustRightInd w:val="0"/>
        <w:outlineLvl w:val="1"/>
      </w:pPr>
      <w:r>
        <w:tab/>
        <w:t>Приложение N 6</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jc w:val="right"/>
      </w:pPr>
    </w:p>
    <w:p w:rsidR="005839A7" w:rsidRDefault="005839A7" w:rsidP="005839A7">
      <w:pPr>
        <w:pStyle w:val="ConsPlusNonformat"/>
        <w:widowControl/>
      </w:pPr>
      <w:r>
        <w:t>от "__" _____________ 20__ г.         _____________________________________</w:t>
      </w:r>
    </w:p>
    <w:p w:rsidR="005839A7" w:rsidRDefault="005839A7" w:rsidP="005839A7">
      <w:pPr>
        <w:pStyle w:val="ConsPlusNonformat"/>
        <w:widowControl/>
      </w:pPr>
      <w:r>
        <w:t>N ___________________________            (наименование и адрес должника)</w:t>
      </w:r>
    </w:p>
    <w:p w:rsidR="005839A7" w:rsidRDefault="005839A7" w:rsidP="005839A7">
      <w:pPr>
        <w:pStyle w:val="ConsPlusNonformat"/>
        <w:widowControl/>
      </w:pPr>
      <w:r>
        <w:t xml:space="preserve">                                      _____________________________________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поступлении судебного акта, предусматривающего</w:t>
      </w:r>
    </w:p>
    <w:p w:rsidR="005839A7" w:rsidRDefault="005839A7" w:rsidP="005839A7">
      <w:pPr>
        <w:pStyle w:val="ConsPlusNonformat"/>
        <w:widowControl/>
      </w:pPr>
      <w:r>
        <w:t xml:space="preserve">            возобновление исполнения исполнительного документа</w:t>
      </w:r>
    </w:p>
    <w:p w:rsidR="005839A7" w:rsidRDefault="005839A7" w:rsidP="005839A7">
      <w:pPr>
        <w:pStyle w:val="ConsPlusNonformat"/>
        <w:widowControl/>
      </w:pPr>
    </w:p>
    <w:p w:rsidR="005839A7" w:rsidRDefault="005839A7" w:rsidP="005839A7">
      <w:pPr>
        <w:pStyle w:val="ConsPlusNonformat"/>
        <w:widowControl/>
      </w:pPr>
      <w:r>
        <w:t xml:space="preserve">    В связи с </w:t>
      </w:r>
      <w:proofErr w:type="gramStart"/>
      <w:r>
        <w:t>поступившим</w:t>
      </w:r>
      <w:proofErr w:type="gramEnd"/>
      <w:r>
        <w:t xml:space="preserve"> _________________________________________________</w:t>
      </w:r>
    </w:p>
    <w:p w:rsidR="005839A7" w:rsidRDefault="005839A7" w:rsidP="005839A7">
      <w:pPr>
        <w:pStyle w:val="ConsPlusNonformat"/>
        <w:widowControl/>
      </w:pPr>
      <w:r>
        <w:t xml:space="preserve">                              </w:t>
      </w:r>
      <w:proofErr w:type="gramStart"/>
      <w:r>
        <w:t>(наименование поступившего судебного акта</w:t>
      </w:r>
      <w:proofErr w:type="gramEnd"/>
    </w:p>
    <w:p w:rsidR="005839A7" w:rsidRDefault="005839A7" w:rsidP="005839A7">
      <w:pPr>
        <w:pStyle w:val="ConsPlusNonformat"/>
        <w:widowControl/>
      </w:pPr>
      <w:r>
        <w:t xml:space="preserve">                                  и судебного органа, выдавшего его)</w:t>
      </w:r>
    </w:p>
    <w:p w:rsidR="005839A7" w:rsidRDefault="005839A7" w:rsidP="005839A7">
      <w:pPr>
        <w:pStyle w:val="ConsPlusNonformat"/>
        <w:widowControl/>
      </w:pPr>
      <w:r>
        <w:t>сообщаем Вам о необходимости исполнения исполнительного документа</w:t>
      </w:r>
    </w:p>
    <w:p w:rsidR="005839A7" w:rsidRDefault="005839A7" w:rsidP="005839A7">
      <w:pPr>
        <w:pStyle w:val="ConsPlusNonformat"/>
        <w:widowControl/>
      </w:pPr>
      <w:r>
        <w:t>серия ____ N ____________________, выданного "__" _________________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номер дела,</w:t>
      </w:r>
      <w:proofErr w:type="gramEnd"/>
    </w:p>
    <w:p w:rsidR="005839A7" w:rsidRDefault="005839A7" w:rsidP="005839A7">
      <w:pPr>
        <w:pStyle w:val="ConsPlusNonformat"/>
        <w:widowControl/>
      </w:pPr>
      <w:r>
        <w:t xml:space="preserve">                              по </w:t>
      </w:r>
      <w:proofErr w:type="gramStart"/>
      <w:r>
        <w:t>которому</w:t>
      </w:r>
      <w:proofErr w:type="gramEnd"/>
      <w:r>
        <w:t xml:space="preserve"> он вынесен)</w:t>
      </w:r>
    </w:p>
    <w:p w:rsidR="005839A7" w:rsidRDefault="005839A7" w:rsidP="005839A7">
      <w:pPr>
        <w:pStyle w:val="ConsPlusNonformat"/>
        <w:widowControl/>
      </w:pPr>
      <w:r>
        <w:t>в порядке и в сроки,  определенные  частью 20 статьи 30 Федерального закона</w:t>
      </w:r>
    </w:p>
    <w:p w:rsidR="005839A7" w:rsidRDefault="005839A7" w:rsidP="005839A7">
      <w:pPr>
        <w:pStyle w:val="ConsPlusNonformat"/>
        <w:widowControl/>
      </w:pPr>
      <w:r>
        <w:t>от 08.05.2010 N 83-ФЗ.</w:t>
      </w:r>
    </w:p>
    <w:p w:rsidR="005839A7" w:rsidRDefault="005839A7" w:rsidP="005839A7">
      <w:pPr>
        <w:pStyle w:val="ConsPlusNonformat"/>
        <w:widowControl/>
      </w:pPr>
    </w:p>
    <w:p w:rsidR="005839A7" w:rsidRDefault="005839A7" w:rsidP="005839A7">
      <w:pPr>
        <w:pStyle w:val="ConsPlusNonformat"/>
        <w:widowControl/>
      </w:pPr>
      <w:r>
        <w:t xml:space="preserve">    Приложения: Копия указанного судебного акта на ____ листах.</w:t>
      </w:r>
    </w:p>
    <w:p w:rsidR="005839A7" w:rsidRDefault="005839A7" w:rsidP="005839A7">
      <w:pPr>
        <w:pStyle w:val="ConsPlusNonformat"/>
        <w:widowControl/>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pStyle w:val="ConsPlusNonformat"/>
        <w:widowControl/>
      </w:pPr>
    </w:p>
    <w:p w:rsidR="005839A7" w:rsidRDefault="005839A7" w:rsidP="005839A7">
      <w:pPr>
        <w:pStyle w:val="ConsPlusNonformat"/>
        <w:widowControl/>
      </w:pPr>
    </w:p>
    <w:p w:rsidR="005839A7" w:rsidRDefault="005839A7" w:rsidP="005839A7">
      <w:pPr>
        <w:pStyle w:val="ConsPlusNonformat"/>
        <w:widowControl/>
      </w:pPr>
      <w:r>
        <w:t>---------------------------------------------------------------------------</w:t>
      </w:r>
    </w:p>
    <w:p w:rsidR="005839A7" w:rsidRDefault="005839A7" w:rsidP="005839A7">
      <w:pPr>
        <w:pStyle w:val="ConsPlusNonformat"/>
        <w:widowControl/>
      </w:pPr>
      <w:r>
        <w:t xml:space="preserve">                              (линия отрыва)</w:t>
      </w:r>
    </w:p>
    <w:p w:rsidR="005839A7" w:rsidRDefault="005839A7" w:rsidP="005839A7">
      <w:pPr>
        <w:pStyle w:val="ConsPlusNonformat"/>
        <w:widowControl/>
      </w:pPr>
    </w:p>
    <w:p w:rsidR="005839A7" w:rsidRDefault="005839A7" w:rsidP="005839A7">
      <w:pPr>
        <w:pStyle w:val="ConsPlusNonformat"/>
        <w:widowControl/>
      </w:pPr>
      <w:r>
        <w:t xml:space="preserve">                               РАСПИСКА &lt;*&gt;</w:t>
      </w:r>
    </w:p>
    <w:p w:rsidR="005839A7" w:rsidRDefault="005839A7" w:rsidP="005839A7">
      <w:pPr>
        <w:pStyle w:val="ConsPlusNonformat"/>
        <w:widowControl/>
      </w:pPr>
      <w:r>
        <w:t xml:space="preserve">         должника о получении Уведомления о поступлении судебного</w:t>
      </w:r>
    </w:p>
    <w:p w:rsidR="005839A7" w:rsidRDefault="005839A7" w:rsidP="005839A7">
      <w:pPr>
        <w:pStyle w:val="ConsPlusNonformat"/>
        <w:widowControl/>
      </w:pPr>
      <w:r>
        <w:t xml:space="preserve">             акта, предусматривающего возобновление исполнения</w:t>
      </w:r>
    </w:p>
    <w:p w:rsidR="005839A7" w:rsidRDefault="005839A7" w:rsidP="005839A7">
      <w:pPr>
        <w:pStyle w:val="ConsPlusNonformat"/>
        <w:widowControl/>
      </w:pPr>
      <w:r>
        <w:t xml:space="preserve">                         исполнительного документа</w:t>
      </w:r>
    </w:p>
    <w:p w:rsidR="005839A7" w:rsidRDefault="005839A7" w:rsidP="005839A7">
      <w:pPr>
        <w:pStyle w:val="ConsPlusNonformat"/>
        <w:widowControl/>
      </w:pPr>
      <w:r>
        <w:t xml:space="preserve">                      от "__" _______ 20__ г. N _____</w:t>
      </w:r>
    </w:p>
    <w:p w:rsidR="005839A7" w:rsidRDefault="005839A7" w:rsidP="005839A7">
      <w:pPr>
        <w:pStyle w:val="ConsPlusNonformat"/>
        <w:widowControl/>
      </w:pPr>
    </w:p>
    <w:p w:rsidR="005839A7" w:rsidRDefault="005839A7" w:rsidP="005839A7">
      <w:pPr>
        <w:pStyle w:val="ConsPlusNonformat"/>
        <w:widowControl/>
      </w:pPr>
      <w:r>
        <w:t>Должность          _____________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"__" ________________ 20__ г.</w:t>
      </w:r>
    </w:p>
    <w:p w:rsidR="005839A7" w:rsidRDefault="005839A7" w:rsidP="005839A7">
      <w:pPr>
        <w:autoSpaceDE w:val="0"/>
        <w:autoSpaceDN w:val="0"/>
        <w:adjustRightInd w:val="0"/>
        <w:jc w:val="both"/>
      </w:pPr>
    </w:p>
    <w:p w:rsidR="005839A7" w:rsidRDefault="005839A7" w:rsidP="005839A7">
      <w:pPr>
        <w:pStyle w:val="ConsPlusNonformat"/>
        <w:widowControl/>
        <w:ind w:firstLine="540"/>
        <w:jc w:val="both"/>
      </w:pPr>
      <w:r>
        <w:t>--------------------------------</w:t>
      </w:r>
    </w:p>
    <w:p w:rsidR="005839A7" w:rsidRDefault="005839A7" w:rsidP="005839A7">
      <w:pPr>
        <w:autoSpaceDE w:val="0"/>
        <w:autoSpaceDN w:val="0"/>
        <w:adjustRightInd w:val="0"/>
        <w:ind w:firstLine="540"/>
        <w:jc w:val="both"/>
      </w:pPr>
      <w:r>
        <w:t>&lt;*&gt; Заполняется в случае вручения Уведомления о поступлении исполнительного документа с нарочным.</w:t>
      </w:r>
    </w:p>
    <w:p w:rsidR="005839A7" w:rsidRDefault="005839A7" w:rsidP="005839A7">
      <w:pPr>
        <w:autoSpaceDE w:val="0"/>
        <w:autoSpaceDN w:val="0"/>
        <w:adjustRightInd w:val="0"/>
        <w:ind w:firstLine="540"/>
        <w:jc w:val="both"/>
      </w:pPr>
    </w:p>
    <w:p w:rsidR="005839A7" w:rsidRDefault="005839A7" w:rsidP="005839A7">
      <w:pPr>
        <w:autoSpaceDE w:val="0"/>
        <w:autoSpaceDN w:val="0"/>
        <w:adjustRightInd w:val="0"/>
        <w:ind w:firstLine="540"/>
        <w:jc w:val="both"/>
      </w:pPr>
    </w:p>
    <w:p w:rsidR="005839A7" w:rsidRDefault="005839A7" w:rsidP="005839A7">
      <w:pPr>
        <w:autoSpaceDE w:val="0"/>
        <w:autoSpaceDN w:val="0"/>
        <w:adjustRightInd w:val="0"/>
        <w:ind w:firstLine="540"/>
        <w:jc w:val="both"/>
      </w:pPr>
    </w:p>
    <w:p w:rsidR="005839A7" w:rsidRDefault="005839A7" w:rsidP="005839A7">
      <w:pPr>
        <w:autoSpaceDE w:val="0"/>
        <w:autoSpaceDN w:val="0"/>
        <w:adjustRightInd w:val="0"/>
        <w:jc w:val="right"/>
        <w:outlineLvl w:val="1"/>
      </w:pPr>
      <w:r>
        <w:t>Приложение N 7</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 20__ г.</w:t>
      </w:r>
    </w:p>
    <w:p w:rsidR="005839A7" w:rsidRDefault="005839A7" w:rsidP="005839A7">
      <w:pPr>
        <w:pStyle w:val="ConsPlusNonformat"/>
        <w:widowControl/>
      </w:pPr>
      <w:r>
        <w:t>N 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r>
        <w:t xml:space="preserve">                                           (наименование должника)</w:t>
      </w: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r>
        <w:t xml:space="preserve">                                  </w:t>
      </w:r>
      <w:proofErr w:type="gramStart"/>
      <w:r>
        <w:t>(наименование структурного подразделения</w:t>
      </w:r>
      <w:proofErr w:type="gramEnd"/>
    </w:p>
    <w:p w:rsidR="005839A7" w:rsidRDefault="005839A7" w:rsidP="005839A7">
      <w:pPr>
        <w:pStyle w:val="ConsPlusNonformat"/>
        <w:widowControl/>
      </w:pPr>
      <w:r>
        <w:t xml:space="preserve">                                                  должника)</w:t>
      </w: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приостановлении операций по расходованию сре</w:t>
      </w:r>
      <w:proofErr w:type="gramStart"/>
      <w:r>
        <w:t>дств в св</w:t>
      </w:r>
      <w:proofErr w:type="gramEnd"/>
      <w:r>
        <w:t>язи</w:t>
      </w:r>
    </w:p>
    <w:p w:rsidR="005839A7" w:rsidRDefault="005839A7" w:rsidP="005839A7">
      <w:pPr>
        <w:pStyle w:val="ConsPlusNonformat"/>
        <w:widowControl/>
      </w:pPr>
      <w:r>
        <w:t xml:space="preserve">           с неисполнением требований исполнительного документа</w:t>
      </w:r>
    </w:p>
    <w:p w:rsidR="005839A7" w:rsidRDefault="005839A7" w:rsidP="005839A7">
      <w:pPr>
        <w:pStyle w:val="ConsPlusNonformat"/>
        <w:widowControl/>
      </w:pPr>
    </w:p>
    <w:p w:rsidR="005839A7" w:rsidRDefault="005839A7" w:rsidP="005839A7">
      <w:pPr>
        <w:pStyle w:val="ConsPlusNonformat"/>
        <w:widowControl/>
      </w:pPr>
      <w:r>
        <w:t xml:space="preserve">    В связи с неисполнением _______________________________________________</w:t>
      </w:r>
    </w:p>
    <w:p w:rsidR="005839A7" w:rsidRDefault="005839A7" w:rsidP="005839A7">
      <w:pPr>
        <w:pStyle w:val="ConsPlusNonformat"/>
        <w:widowControl/>
      </w:pPr>
      <w:r>
        <w:t xml:space="preserve">                               </w:t>
      </w:r>
      <w:proofErr w:type="gramStart"/>
      <w:r>
        <w:t>(наименование должника по исполнительному</w:t>
      </w:r>
      <w:proofErr w:type="gramEnd"/>
    </w:p>
    <w:p w:rsidR="005839A7" w:rsidRDefault="005839A7" w:rsidP="005839A7">
      <w:pPr>
        <w:pStyle w:val="ConsPlusNonformat"/>
        <w:widowControl/>
      </w:pPr>
      <w:r>
        <w:t xml:space="preserve">                                              документу)</w:t>
      </w:r>
    </w:p>
    <w:p w:rsidR="005839A7" w:rsidRDefault="005839A7" w:rsidP="005839A7">
      <w:pPr>
        <w:pStyle w:val="ConsPlusNonformat"/>
        <w:widowControl/>
      </w:pPr>
      <w:r>
        <w:t>___________________________________________________________________________</w:t>
      </w:r>
    </w:p>
    <w:p w:rsidR="005839A7" w:rsidRDefault="005839A7" w:rsidP="005839A7">
      <w:pPr>
        <w:pStyle w:val="ConsPlusNonformat"/>
        <w:widowControl/>
      </w:pPr>
      <w:r>
        <w:t>требований исполнительного документа</w:t>
      </w:r>
    </w:p>
    <w:p w:rsidR="005839A7" w:rsidRDefault="005839A7" w:rsidP="005839A7">
      <w:pPr>
        <w:pStyle w:val="ConsPlusNonformat"/>
        <w:widowControl/>
      </w:pPr>
      <w:r>
        <w:t>серия ____ N ____________________, выданного "__" _________________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N дела, по которому</w:t>
      </w:r>
      <w:proofErr w:type="gramEnd"/>
    </w:p>
    <w:p w:rsidR="005839A7" w:rsidRDefault="005839A7" w:rsidP="005839A7">
      <w:pPr>
        <w:pStyle w:val="ConsPlusNonformat"/>
        <w:widowControl/>
      </w:pPr>
      <w:r>
        <w:t xml:space="preserve">                                       он вынесен)</w:t>
      </w:r>
    </w:p>
    <w:p w:rsidR="005839A7" w:rsidRDefault="005839A7" w:rsidP="005839A7">
      <w:pPr>
        <w:pStyle w:val="ConsPlusNonformat"/>
        <w:widowControl/>
      </w:pPr>
      <w:r>
        <w:t>сообщаем, что на основании ________________________________________________</w:t>
      </w:r>
    </w:p>
    <w:p w:rsidR="005839A7" w:rsidRDefault="005839A7" w:rsidP="005839A7">
      <w:pPr>
        <w:pStyle w:val="ConsPlusNonformat"/>
        <w:widowControl/>
      </w:pPr>
      <w:r>
        <w:t xml:space="preserve">                            </w:t>
      </w:r>
      <w:proofErr w:type="gramStart"/>
      <w:r>
        <w:t>(нарушение пункта 7 (пункта 8) части 20 статьи</w:t>
      </w:r>
      <w:proofErr w:type="gramEnd"/>
    </w:p>
    <w:p w:rsidR="005839A7" w:rsidRDefault="005839A7" w:rsidP="005839A7">
      <w:pPr>
        <w:pStyle w:val="ConsPlusNonformat"/>
        <w:widowControl/>
      </w:pPr>
      <w:r>
        <w:t xml:space="preserve">                             </w:t>
      </w:r>
      <w:proofErr w:type="gramStart"/>
      <w:r>
        <w:t>30 Федерального закона от 08.05.2010 N 83-ФЗ)</w:t>
      </w:r>
      <w:proofErr w:type="gramEnd"/>
    </w:p>
    <w:p w:rsidR="005839A7" w:rsidRDefault="005839A7" w:rsidP="005839A7">
      <w:pPr>
        <w:pStyle w:val="ConsPlusNonformat"/>
        <w:widowControl/>
      </w:pPr>
      <w:r>
        <w:t xml:space="preserve">                           ________________________________________________</w:t>
      </w:r>
    </w:p>
    <w:p w:rsidR="005839A7" w:rsidRDefault="005839A7" w:rsidP="005839A7">
      <w:pPr>
        <w:pStyle w:val="ConsPlusNonformat"/>
        <w:widowControl/>
      </w:pPr>
      <w:r>
        <w:t xml:space="preserve">                           ________________________________________________</w:t>
      </w:r>
    </w:p>
    <w:p w:rsidR="005839A7" w:rsidRDefault="005839A7" w:rsidP="005839A7">
      <w:pPr>
        <w:pStyle w:val="ConsPlusNonformat"/>
        <w:widowControl/>
      </w:pPr>
      <w:r>
        <w:t>осуществление   операций   по  расходованию  средств  на   лицевых   счетах</w:t>
      </w:r>
    </w:p>
    <w:p w:rsidR="005839A7" w:rsidRDefault="005839A7" w:rsidP="005839A7">
      <w:pPr>
        <w:pStyle w:val="ConsPlusNonformat"/>
        <w:widowControl/>
      </w:pPr>
      <w:r>
        <w:t>___________________________________________________________________________</w:t>
      </w:r>
    </w:p>
    <w:p w:rsidR="005839A7" w:rsidRDefault="005839A7" w:rsidP="005839A7">
      <w:pPr>
        <w:pStyle w:val="ConsPlusNonformat"/>
        <w:widowControl/>
      </w:pPr>
      <w:proofErr w:type="gramStart"/>
      <w:r>
        <w:t>приостановлено до момента устранения  нарушений (за исключением операций по</w:t>
      </w:r>
      <w:proofErr w:type="gramEnd"/>
    </w:p>
    <w:p w:rsidR="005839A7" w:rsidRDefault="005839A7" w:rsidP="005839A7">
      <w:pPr>
        <w:pStyle w:val="ConsPlusNonformat"/>
        <w:widowControl/>
      </w:pPr>
      <w:r>
        <w:t>исполнению исполнительных документов).</w:t>
      </w:r>
    </w:p>
    <w:p w:rsidR="005839A7" w:rsidRDefault="005839A7" w:rsidP="005839A7">
      <w:pPr>
        <w:pStyle w:val="ConsPlusNonformat"/>
        <w:widowControl/>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8</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_________________ 20__ г.</w:t>
      </w:r>
    </w:p>
    <w:p w:rsidR="005839A7" w:rsidRDefault="005839A7" w:rsidP="005839A7">
      <w:pPr>
        <w:pStyle w:val="ConsPlusNonformat"/>
        <w:widowControl/>
      </w:pPr>
      <w:r>
        <w:t>N 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____________________________________</w:t>
      </w:r>
    </w:p>
    <w:p w:rsidR="005839A7" w:rsidRDefault="005839A7" w:rsidP="005839A7">
      <w:pPr>
        <w:pStyle w:val="ConsPlusNonformat"/>
        <w:widowControl/>
      </w:pPr>
      <w:r>
        <w:t xml:space="preserve">                                       </w:t>
      </w:r>
      <w:proofErr w:type="gramStart"/>
      <w:r>
        <w:t>(наименование должника, структурного</w:t>
      </w:r>
      <w:proofErr w:type="gramEnd"/>
    </w:p>
    <w:p w:rsidR="005839A7" w:rsidRDefault="005839A7" w:rsidP="005839A7">
      <w:pPr>
        <w:pStyle w:val="ConsPlusNonformat"/>
        <w:widowControl/>
      </w:pPr>
      <w:r>
        <w:t xml:space="preserve">                                              подразделения должника)</w:t>
      </w:r>
    </w:p>
    <w:p w:rsidR="005839A7" w:rsidRDefault="005839A7" w:rsidP="005839A7">
      <w:pPr>
        <w:pStyle w:val="ConsPlusNonformat"/>
        <w:widowControl/>
      </w:pPr>
      <w:r>
        <w:t xml:space="preserve">                                       ____________________________________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возобновлении операций по расходованию средств</w:t>
      </w:r>
    </w:p>
    <w:p w:rsidR="005839A7" w:rsidRDefault="005839A7" w:rsidP="005839A7">
      <w:pPr>
        <w:pStyle w:val="ConsPlusNonformat"/>
        <w:widowControl/>
      </w:pPr>
    </w:p>
    <w:p w:rsidR="005839A7" w:rsidRDefault="005839A7" w:rsidP="005839A7">
      <w:pPr>
        <w:pStyle w:val="ConsPlusNonformat"/>
        <w:widowControl/>
        <w:jc w:val="both"/>
      </w:pPr>
      <w:r>
        <w:t xml:space="preserve">    В связи с </w:t>
      </w:r>
      <w:proofErr w:type="gramStart"/>
      <w:r>
        <w:t>поступившим</w:t>
      </w:r>
      <w:proofErr w:type="gramEnd"/>
      <w:r>
        <w:t xml:space="preserve"> в   администрацию  сельского поселения _____________________________________________________________________________</w:t>
      </w:r>
    </w:p>
    <w:p w:rsidR="005839A7" w:rsidRDefault="005839A7" w:rsidP="005839A7">
      <w:pPr>
        <w:pStyle w:val="ConsPlusNonformat"/>
        <w:widowControl/>
      </w:pPr>
      <w:r>
        <w:t>___________________________________________________________________________</w:t>
      </w:r>
    </w:p>
    <w:p w:rsidR="005839A7" w:rsidRDefault="005839A7" w:rsidP="005839A7">
      <w:pPr>
        <w:pStyle w:val="ConsPlusNonformat"/>
        <w:widowControl/>
      </w:pPr>
      <w:r>
        <w:t xml:space="preserve">  </w:t>
      </w:r>
      <w:proofErr w:type="gramStart"/>
      <w:r>
        <w:t>(наименование поступившего судебного акта и судебного органа, выдавшего</w:t>
      </w:r>
      <w:proofErr w:type="gramEnd"/>
    </w:p>
    <w:p w:rsidR="005839A7" w:rsidRDefault="005839A7" w:rsidP="005839A7">
      <w:pPr>
        <w:pStyle w:val="ConsPlusNonformat"/>
        <w:widowControl/>
      </w:pPr>
      <w:r>
        <w:t>___________________________________________________________________________</w:t>
      </w:r>
    </w:p>
    <w:p w:rsidR="005839A7" w:rsidRDefault="005839A7" w:rsidP="005839A7">
      <w:pPr>
        <w:pStyle w:val="ConsPlusNonformat"/>
        <w:widowControl/>
      </w:pPr>
      <w:r>
        <w:t xml:space="preserve">  его/иного документа, послужившего основанием для возобновления операций</w:t>
      </w:r>
    </w:p>
    <w:p w:rsidR="005839A7" w:rsidRDefault="005839A7" w:rsidP="005839A7">
      <w:pPr>
        <w:pStyle w:val="ConsPlusNonformat"/>
        <w:widowControl/>
      </w:pPr>
      <w:r>
        <w:t>___________________________________________________________________________</w:t>
      </w:r>
    </w:p>
    <w:p w:rsidR="005839A7" w:rsidRDefault="005839A7" w:rsidP="005839A7">
      <w:pPr>
        <w:pStyle w:val="ConsPlusNonformat"/>
        <w:widowControl/>
      </w:pPr>
      <w:r>
        <w:t xml:space="preserve">                         по расходованию средств)</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(содержание поступившего судебного акта/документа)</w:t>
      </w:r>
    </w:p>
    <w:p w:rsidR="005839A7" w:rsidRDefault="005839A7" w:rsidP="005839A7">
      <w:pPr>
        <w:pStyle w:val="ConsPlusNonformat"/>
        <w:widowControl/>
      </w:pPr>
      <w:r>
        <w:t>операции на лицевых счетах _______________________________________________,</w:t>
      </w:r>
    </w:p>
    <w:p w:rsidR="005839A7" w:rsidRDefault="005839A7" w:rsidP="005839A7">
      <w:pPr>
        <w:pStyle w:val="ConsPlusNonformat"/>
        <w:widowControl/>
      </w:pPr>
      <w:r>
        <w:t xml:space="preserve">                              </w:t>
      </w:r>
      <w:proofErr w:type="gramStart"/>
      <w:r>
        <w:t>(наименование должника по исполнительному</w:t>
      </w:r>
      <w:proofErr w:type="gramEnd"/>
    </w:p>
    <w:p w:rsidR="005839A7" w:rsidRDefault="005839A7" w:rsidP="005839A7">
      <w:pPr>
        <w:pStyle w:val="ConsPlusNonformat"/>
        <w:widowControl/>
      </w:pPr>
      <w:r>
        <w:t xml:space="preserve">                                              документу)</w:t>
      </w:r>
    </w:p>
    <w:p w:rsidR="005839A7" w:rsidRDefault="005839A7" w:rsidP="005839A7">
      <w:pPr>
        <w:pStyle w:val="ConsPlusNonformat"/>
        <w:widowControl/>
      </w:pPr>
      <w:proofErr w:type="gramStart"/>
      <w:r>
        <w:t>приостановленные</w:t>
      </w:r>
      <w:proofErr w:type="gramEnd"/>
      <w:r>
        <w:t xml:space="preserve"> в соответствии с  положениями,  установленными  частью  20</w:t>
      </w:r>
    </w:p>
    <w:p w:rsidR="005839A7" w:rsidRDefault="005839A7" w:rsidP="005839A7">
      <w:pPr>
        <w:pStyle w:val="ConsPlusNonformat"/>
        <w:widowControl/>
      </w:pPr>
      <w:r>
        <w:t>статьи  30  Федерального  закона  от  08.05.2010  N  83-ФЗ при неисполнении</w:t>
      </w:r>
    </w:p>
    <w:p w:rsidR="005839A7" w:rsidRDefault="005839A7" w:rsidP="005839A7">
      <w:pPr>
        <w:pStyle w:val="ConsPlusNonformat"/>
        <w:widowControl/>
      </w:pPr>
      <w:r>
        <w:t>требований исполнительного документа</w:t>
      </w:r>
    </w:p>
    <w:p w:rsidR="005839A7" w:rsidRDefault="005839A7" w:rsidP="005839A7">
      <w:pPr>
        <w:pStyle w:val="ConsPlusNonformat"/>
        <w:widowControl/>
      </w:pPr>
      <w:r>
        <w:t>серия ____ N ______, выданного "__" __________ 20__ г. ____________________</w:t>
      </w:r>
    </w:p>
    <w:p w:rsidR="005839A7" w:rsidRDefault="005839A7" w:rsidP="005839A7">
      <w:pPr>
        <w:pStyle w:val="ConsPlusNonformat"/>
        <w:widowControl/>
      </w:pPr>
      <w:r>
        <w:t xml:space="preserve">                                                          </w:t>
      </w:r>
      <w:proofErr w:type="gramStart"/>
      <w:r>
        <w:t>(наименование</w:t>
      </w:r>
      <w:proofErr w:type="gramEnd"/>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N дела, по которому</w:t>
      </w:r>
      <w:proofErr w:type="gramEnd"/>
    </w:p>
    <w:p w:rsidR="005839A7" w:rsidRDefault="005839A7" w:rsidP="005839A7">
      <w:pPr>
        <w:pStyle w:val="ConsPlusNonformat"/>
        <w:widowControl/>
      </w:pPr>
      <w:r>
        <w:t xml:space="preserve">                                       он вынесен)</w:t>
      </w:r>
    </w:p>
    <w:p w:rsidR="005839A7" w:rsidRDefault="005839A7" w:rsidP="005839A7">
      <w:pPr>
        <w:pStyle w:val="ConsPlusNonformat"/>
        <w:widowControl/>
      </w:pPr>
      <w:r>
        <w:t>возобновлены.</w:t>
      </w:r>
    </w:p>
    <w:p w:rsidR="005839A7" w:rsidRDefault="005839A7" w:rsidP="005839A7">
      <w:pPr>
        <w:pStyle w:val="ConsPlusNonformat"/>
        <w:widowControl/>
      </w:pPr>
    </w:p>
    <w:p w:rsidR="005839A7" w:rsidRDefault="005839A7" w:rsidP="005839A7">
      <w:pPr>
        <w:autoSpaceDE w:val="0"/>
        <w:autoSpaceDN w:val="0"/>
        <w:adjustRightInd w:val="0"/>
        <w:jc w:val="both"/>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9</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Default="005839A7" w:rsidP="005839A7">
      <w:pPr>
        <w:autoSpaceDE w:val="0"/>
        <w:autoSpaceDN w:val="0"/>
        <w:adjustRightInd w:val="0"/>
        <w:jc w:val="right"/>
      </w:pPr>
      <w:r>
        <w:t>Образец</w:t>
      </w:r>
    </w:p>
    <w:p w:rsidR="005839A7" w:rsidRDefault="005839A7" w:rsidP="005839A7">
      <w:pPr>
        <w:autoSpaceDE w:val="0"/>
        <w:autoSpaceDN w:val="0"/>
        <w:adjustRightInd w:val="0"/>
        <w:ind w:firstLine="540"/>
        <w:jc w:val="both"/>
      </w:pPr>
    </w:p>
    <w:p w:rsidR="005839A7" w:rsidRDefault="005839A7" w:rsidP="005839A7">
      <w:pPr>
        <w:pStyle w:val="ConsPlusNonformat"/>
        <w:widowControl/>
      </w:pPr>
      <w:r>
        <w:t>от "__" __________________ 20__ г.</w:t>
      </w:r>
    </w:p>
    <w:p w:rsidR="005839A7" w:rsidRDefault="005839A7" w:rsidP="005839A7">
      <w:pPr>
        <w:pStyle w:val="ConsPlusNonformat"/>
        <w:widowControl/>
      </w:pPr>
      <w:r>
        <w:t>N 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w:t>
      </w:r>
      <w:proofErr w:type="gramStart"/>
      <w:r>
        <w:t>(наименование организации/Ф.И.О.</w:t>
      </w:r>
      <w:proofErr w:type="gramEnd"/>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взыскателя)</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r>
        <w:t xml:space="preserve">                                                        (адрес)</w:t>
      </w:r>
    </w:p>
    <w:p w:rsidR="005839A7" w:rsidRDefault="005839A7" w:rsidP="005839A7">
      <w:pPr>
        <w:pStyle w:val="ConsPlusNonformat"/>
        <w:widowControl/>
      </w:pPr>
      <w:r>
        <w:t xml:space="preserve">                                           ________________________________</w:t>
      </w:r>
    </w:p>
    <w:p w:rsidR="005839A7" w:rsidRDefault="005839A7" w:rsidP="005839A7">
      <w:pPr>
        <w:pStyle w:val="ConsPlusNonformat"/>
        <w:widowControl/>
      </w:pPr>
    </w:p>
    <w:p w:rsidR="005839A7" w:rsidRDefault="005839A7" w:rsidP="005839A7">
      <w:pPr>
        <w:pStyle w:val="ConsPlusNonformat"/>
        <w:widowControl/>
      </w:pPr>
      <w:r>
        <w:t xml:space="preserve">                                Уведомление</w:t>
      </w:r>
    </w:p>
    <w:p w:rsidR="005839A7" w:rsidRDefault="005839A7" w:rsidP="005839A7">
      <w:pPr>
        <w:pStyle w:val="ConsPlusNonformat"/>
        <w:widowControl/>
      </w:pPr>
      <w:r>
        <w:t xml:space="preserve">       о неисполнении должником требований исполнительного документа</w:t>
      </w:r>
    </w:p>
    <w:p w:rsidR="005839A7" w:rsidRDefault="005839A7" w:rsidP="005839A7">
      <w:pPr>
        <w:pStyle w:val="ConsPlusNonformat"/>
        <w:widowControl/>
      </w:pPr>
    </w:p>
    <w:p w:rsidR="005839A7" w:rsidRDefault="005839A7" w:rsidP="005839A7">
      <w:pPr>
        <w:pStyle w:val="ConsPlusNonformat"/>
        <w:widowControl/>
      </w:pPr>
      <w:r>
        <w:t xml:space="preserve">    В связи с истечением ___________________ трехмесячного срока исполнения</w:t>
      </w:r>
    </w:p>
    <w:p w:rsidR="005839A7" w:rsidRDefault="005839A7" w:rsidP="005839A7">
      <w:pPr>
        <w:pStyle w:val="ConsPlusNonformat"/>
        <w:widowControl/>
      </w:pPr>
      <w:r>
        <w:t>исполнительного документа</w:t>
      </w:r>
    </w:p>
    <w:p w:rsidR="005839A7" w:rsidRDefault="005839A7" w:rsidP="005839A7">
      <w:pPr>
        <w:pStyle w:val="ConsPlusNonformat"/>
        <w:widowControl/>
      </w:pPr>
      <w:r>
        <w:t>серия ____ N ___________________, выданного "__" __________________ 20__ г.</w:t>
      </w:r>
    </w:p>
    <w:p w:rsidR="005839A7" w:rsidRDefault="005839A7" w:rsidP="005839A7">
      <w:pPr>
        <w:pStyle w:val="ConsPlusNonformat"/>
        <w:widowControl/>
      </w:pPr>
      <w:r>
        <w:t>__________________________________________________________________________,</w:t>
      </w:r>
    </w:p>
    <w:p w:rsidR="005839A7" w:rsidRDefault="005839A7" w:rsidP="005839A7">
      <w:pPr>
        <w:pStyle w:val="ConsPlusNonformat"/>
        <w:widowControl/>
      </w:pPr>
      <w:r>
        <w:t xml:space="preserve">    (наименование судебного органа, выдавшего исполнительный документ)</w:t>
      </w:r>
    </w:p>
    <w:p w:rsidR="005839A7" w:rsidRDefault="005839A7" w:rsidP="005839A7">
      <w:pPr>
        <w:pStyle w:val="ConsPlusNonformat"/>
        <w:widowControl/>
      </w:pPr>
      <w:r>
        <w:t>на основании ______________________________________________________________</w:t>
      </w:r>
    </w:p>
    <w:p w:rsidR="005839A7" w:rsidRDefault="005839A7" w:rsidP="005839A7">
      <w:pPr>
        <w:pStyle w:val="ConsPlusNonformat"/>
        <w:widowControl/>
      </w:pPr>
      <w:r>
        <w:t xml:space="preserve">             </w:t>
      </w:r>
      <w:proofErr w:type="gramStart"/>
      <w:r>
        <w:t>(наименование акта судебного органа, дата, N дела, по которому</w:t>
      </w:r>
      <w:proofErr w:type="gramEnd"/>
    </w:p>
    <w:p w:rsidR="005839A7" w:rsidRDefault="005839A7" w:rsidP="005839A7">
      <w:pPr>
        <w:pStyle w:val="ConsPlusNonformat"/>
        <w:widowControl/>
      </w:pPr>
      <w:r>
        <w:t xml:space="preserve">                                        он вынесен)</w:t>
      </w:r>
    </w:p>
    <w:p w:rsidR="005839A7" w:rsidRDefault="005839A7" w:rsidP="005839A7">
      <w:pPr>
        <w:pStyle w:val="ConsPlusNonformat"/>
        <w:widowControl/>
      </w:pPr>
      <w:r>
        <w:t>и  неисполнением должником содержащихся в нем  требований  сообщаем  Вам  о</w:t>
      </w:r>
    </w:p>
    <w:p w:rsidR="005839A7" w:rsidRDefault="005839A7" w:rsidP="005839A7">
      <w:pPr>
        <w:pStyle w:val="ConsPlusNonformat"/>
        <w:widowControl/>
      </w:pPr>
      <w:r>
        <w:t>возможности отзыва исполнительного документа и предъявления исполнительного</w:t>
      </w:r>
    </w:p>
    <w:p w:rsidR="005839A7" w:rsidRDefault="005839A7" w:rsidP="005839A7">
      <w:pPr>
        <w:pStyle w:val="ConsPlusNonformat"/>
        <w:widowControl/>
      </w:pPr>
      <w:r>
        <w:t xml:space="preserve">документа  в  подразделение  службы  судебных  приставов  в  соответствии </w:t>
      </w:r>
      <w:proofErr w:type="gramStart"/>
      <w:r>
        <w:t>с</w:t>
      </w:r>
      <w:proofErr w:type="gramEnd"/>
    </w:p>
    <w:p w:rsidR="005839A7" w:rsidRDefault="005839A7" w:rsidP="005839A7">
      <w:pPr>
        <w:pStyle w:val="ConsPlusNonformat"/>
        <w:widowControl/>
      </w:pPr>
      <w:proofErr w:type="gramStart"/>
      <w:r>
        <w:t>Федеральным    законом    "Об   исполнительном   производстве"   ("Собрание</w:t>
      </w:r>
      <w:proofErr w:type="gramEnd"/>
    </w:p>
    <w:p w:rsidR="005839A7" w:rsidRDefault="005839A7" w:rsidP="005839A7">
      <w:pPr>
        <w:pStyle w:val="ConsPlusNonformat"/>
        <w:widowControl/>
      </w:pPr>
      <w:r>
        <w:t xml:space="preserve">законодательства  Российской  Федерации",  08.10.2007,  N 41, ст. 4849) </w:t>
      </w:r>
      <w:proofErr w:type="gramStart"/>
      <w:r>
        <w:t>для</w:t>
      </w:r>
      <w:proofErr w:type="gramEnd"/>
    </w:p>
    <w:p w:rsidR="005839A7" w:rsidRDefault="005839A7" w:rsidP="005839A7">
      <w:pPr>
        <w:pStyle w:val="ConsPlusNonformat"/>
        <w:widowControl/>
        <w:jc w:val="both"/>
      </w:pPr>
      <w:r>
        <w:t>обращения взыскания на имущество должника.</w:t>
      </w:r>
    </w:p>
    <w:p w:rsidR="005839A7" w:rsidRDefault="005839A7" w:rsidP="005839A7">
      <w:pPr>
        <w:pStyle w:val="ConsPlusNonformat"/>
        <w:widowControl/>
        <w:jc w:val="both"/>
      </w:pPr>
      <w:r>
        <w:t xml:space="preserve">    Для  отзыва  исполнительного документа Вам необходимо направить в местную  администрацию    заявление с просьбой о его возврате.</w:t>
      </w:r>
    </w:p>
    <w:p w:rsidR="005839A7" w:rsidRDefault="005839A7" w:rsidP="005839A7">
      <w:pPr>
        <w:pStyle w:val="ConsPlusNonformat"/>
        <w:widowControl/>
      </w:pPr>
    </w:p>
    <w:p w:rsidR="005839A7" w:rsidRDefault="005839A7" w:rsidP="005839A7">
      <w:pPr>
        <w:pStyle w:val="ConsPlusNonformat"/>
        <w:widowControl/>
      </w:pPr>
      <w:r>
        <w:t>Глава сельского поселения</w:t>
      </w:r>
    </w:p>
    <w:p w:rsidR="005839A7" w:rsidRDefault="005839A7" w:rsidP="005839A7">
      <w:pPr>
        <w:pStyle w:val="ConsPlusNonformat"/>
        <w:widowControl/>
      </w:pPr>
      <w:r>
        <w:t>Ведущий бухгалтер                       _________     _____________________</w:t>
      </w:r>
    </w:p>
    <w:p w:rsidR="005839A7" w:rsidRDefault="005839A7" w:rsidP="005839A7">
      <w:pPr>
        <w:pStyle w:val="ConsPlusNonformat"/>
        <w:widowControl/>
      </w:pPr>
      <w:r>
        <w:t xml:space="preserve">                                        (подпись)     (расшифровка подписи)</w:t>
      </w:r>
    </w:p>
    <w:p w:rsidR="005839A7" w:rsidRDefault="005839A7" w:rsidP="005839A7">
      <w:pPr>
        <w:pStyle w:val="ConsPlusNonformat"/>
        <w:widowControl/>
      </w:pPr>
    </w:p>
    <w:p w:rsidR="005839A7" w:rsidRDefault="005839A7" w:rsidP="005839A7">
      <w:pPr>
        <w:pStyle w:val="ConsPlusNonformat"/>
        <w:widowControl/>
      </w:pPr>
      <w:r>
        <w:t xml:space="preserve">                                                  М.П.</w:t>
      </w:r>
    </w:p>
    <w:p w:rsidR="005839A7" w:rsidRDefault="005839A7" w:rsidP="005839A7">
      <w:pPr>
        <w:pStyle w:val="ConsPlusNonformat"/>
        <w:widowControl/>
        <w:sectPr w:rsidR="005839A7">
          <w:pgSz w:w="11905" w:h="16838" w:code="9"/>
          <w:pgMar w:top="1134" w:right="850" w:bottom="1134" w:left="1701" w:header="720" w:footer="720" w:gutter="0"/>
          <w:cols w:space="720"/>
        </w:sectPr>
      </w:pPr>
    </w:p>
    <w:p w:rsidR="00A07EFE" w:rsidRDefault="00A07EFE" w:rsidP="005839A7">
      <w:pPr>
        <w:autoSpaceDE w:val="0"/>
        <w:autoSpaceDN w:val="0"/>
        <w:adjustRightInd w:val="0"/>
        <w:jc w:val="right"/>
        <w:outlineLvl w:val="1"/>
      </w:pPr>
    </w:p>
    <w:p w:rsidR="00A07EFE" w:rsidRDefault="00A07EFE" w:rsidP="005839A7">
      <w:pPr>
        <w:autoSpaceDE w:val="0"/>
        <w:autoSpaceDN w:val="0"/>
        <w:adjustRightInd w:val="0"/>
        <w:jc w:val="right"/>
        <w:outlineLvl w:val="1"/>
      </w:pPr>
    </w:p>
    <w:p w:rsidR="00A07EFE" w:rsidRDefault="00A07EFE" w:rsidP="005839A7">
      <w:pPr>
        <w:autoSpaceDE w:val="0"/>
        <w:autoSpaceDN w:val="0"/>
        <w:adjustRightInd w:val="0"/>
        <w:jc w:val="right"/>
        <w:outlineLvl w:val="1"/>
      </w:pPr>
    </w:p>
    <w:p w:rsidR="005839A7" w:rsidRDefault="005839A7" w:rsidP="005839A7">
      <w:pPr>
        <w:autoSpaceDE w:val="0"/>
        <w:autoSpaceDN w:val="0"/>
        <w:adjustRightInd w:val="0"/>
        <w:jc w:val="right"/>
        <w:outlineLvl w:val="1"/>
      </w:pPr>
      <w:r>
        <w:t>Приложение N 10</w:t>
      </w:r>
    </w:p>
    <w:p w:rsidR="005839A7" w:rsidRDefault="005839A7" w:rsidP="005839A7">
      <w:pPr>
        <w:autoSpaceDE w:val="0"/>
        <w:autoSpaceDN w:val="0"/>
        <w:adjustRightInd w:val="0"/>
        <w:jc w:val="right"/>
      </w:pPr>
      <w:r>
        <w:t>к Порядку ведения учета</w:t>
      </w:r>
    </w:p>
    <w:p w:rsidR="005839A7" w:rsidRDefault="005839A7" w:rsidP="005839A7">
      <w:pPr>
        <w:autoSpaceDE w:val="0"/>
        <w:autoSpaceDN w:val="0"/>
        <w:adjustRightInd w:val="0"/>
        <w:jc w:val="right"/>
      </w:pPr>
      <w:r>
        <w:t>и осуществления хранения</w:t>
      </w:r>
    </w:p>
    <w:p w:rsidR="005839A7" w:rsidRDefault="005839A7" w:rsidP="005839A7">
      <w:pPr>
        <w:autoSpaceDE w:val="0"/>
        <w:autoSpaceDN w:val="0"/>
        <w:adjustRightInd w:val="0"/>
        <w:jc w:val="right"/>
      </w:pPr>
      <w:r>
        <w:t xml:space="preserve">администрацией поселения  </w:t>
      </w:r>
      <w:proofErr w:type="gramStart"/>
      <w:r>
        <w:t>исполнительных</w:t>
      </w:r>
      <w:proofErr w:type="gramEnd"/>
    </w:p>
    <w:p w:rsidR="005839A7" w:rsidRDefault="005839A7" w:rsidP="005839A7">
      <w:pPr>
        <w:autoSpaceDE w:val="0"/>
        <w:autoSpaceDN w:val="0"/>
        <w:adjustRightInd w:val="0"/>
        <w:jc w:val="right"/>
      </w:pPr>
      <w:r>
        <w:t>документов и документов, связанных с их исполнением,</w:t>
      </w:r>
    </w:p>
    <w:p w:rsidR="005839A7" w:rsidRDefault="005839A7" w:rsidP="005839A7">
      <w:pPr>
        <w:autoSpaceDE w:val="0"/>
        <w:autoSpaceDN w:val="0"/>
        <w:adjustRightInd w:val="0"/>
        <w:jc w:val="right"/>
      </w:pPr>
      <w:proofErr w:type="gramStart"/>
      <w:r>
        <w:t>предусматривающих</w:t>
      </w:r>
      <w:proofErr w:type="gramEnd"/>
      <w:r>
        <w:t xml:space="preserve"> обращение взыскания на средства</w:t>
      </w:r>
    </w:p>
    <w:p w:rsidR="005839A7" w:rsidRDefault="005839A7" w:rsidP="005839A7">
      <w:pPr>
        <w:autoSpaceDE w:val="0"/>
        <w:autoSpaceDN w:val="0"/>
        <w:adjustRightInd w:val="0"/>
        <w:jc w:val="right"/>
      </w:pPr>
      <w:r>
        <w:t>бюджетных учреждений</w:t>
      </w:r>
    </w:p>
    <w:p w:rsidR="005839A7" w:rsidRDefault="005839A7" w:rsidP="005839A7">
      <w:pPr>
        <w:autoSpaceDE w:val="0"/>
        <w:autoSpaceDN w:val="0"/>
        <w:adjustRightInd w:val="0"/>
        <w:jc w:val="right"/>
      </w:pPr>
    </w:p>
    <w:p w:rsidR="005839A7" w:rsidRPr="00E33BD4" w:rsidRDefault="005839A7" w:rsidP="005839A7">
      <w:pPr>
        <w:autoSpaceDE w:val="0"/>
        <w:autoSpaceDN w:val="0"/>
        <w:adjustRightInd w:val="0"/>
        <w:jc w:val="center"/>
        <w:rPr>
          <w:b/>
          <w:sz w:val="28"/>
          <w:szCs w:val="28"/>
        </w:rPr>
      </w:pPr>
      <w:r w:rsidRPr="00E33BD4">
        <w:rPr>
          <w:b/>
          <w:sz w:val="28"/>
          <w:szCs w:val="28"/>
        </w:rPr>
        <w:t>Журнал учета и регистрации исполнительных документов</w:t>
      </w:r>
    </w:p>
    <w:p w:rsidR="005839A7" w:rsidRDefault="005839A7" w:rsidP="005839A7">
      <w:pPr>
        <w:autoSpaceDE w:val="0"/>
        <w:autoSpaceDN w:val="0"/>
        <w:adjustRightInd w:val="0"/>
        <w:jc w:val="center"/>
      </w:pPr>
      <w:r w:rsidRPr="00E33BD4">
        <w:rPr>
          <w:b/>
          <w:sz w:val="28"/>
          <w:szCs w:val="28"/>
        </w:rPr>
        <w:t>по периодическим выплатам</w:t>
      </w:r>
    </w:p>
    <w:p w:rsidR="005839A7" w:rsidRDefault="005839A7" w:rsidP="005839A7">
      <w:pPr>
        <w:autoSpaceDE w:val="0"/>
        <w:autoSpaceDN w:val="0"/>
        <w:adjustRightInd w:val="0"/>
        <w:jc w:val="center"/>
      </w:pPr>
      <w:r>
        <w:t xml:space="preserve"> </w:t>
      </w:r>
    </w:p>
    <w:tbl>
      <w:tblPr>
        <w:tblW w:w="12015" w:type="dxa"/>
        <w:tblInd w:w="70" w:type="dxa"/>
        <w:tblLayout w:type="fixed"/>
        <w:tblCellMar>
          <w:left w:w="70" w:type="dxa"/>
          <w:right w:w="70" w:type="dxa"/>
        </w:tblCellMar>
        <w:tblLook w:val="0000" w:firstRow="0" w:lastRow="0" w:firstColumn="0" w:lastColumn="0" w:noHBand="0" w:noVBand="0"/>
      </w:tblPr>
      <w:tblGrid>
        <w:gridCol w:w="540"/>
        <w:gridCol w:w="2025"/>
        <w:gridCol w:w="1350"/>
        <w:gridCol w:w="1047"/>
        <w:gridCol w:w="843"/>
        <w:gridCol w:w="1350"/>
        <w:gridCol w:w="1215"/>
        <w:gridCol w:w="1215"/>
        <w:gridCol w:w="2430"/>
      </w:tblGrid>
      <w:tr w:rsidR="005839A7" w:rsidTr="00A07EFE">
        <w:trPr>
          <w:cantSplit/>
          <w:trHeight w:val="240"/>
        </w:trPr>
        <w:tc>
          <w:tcPr>
            <w:tcW w:w="540"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N </w:t>
            </w:r>
            <w:r w:rsidRPr="00BA2353">
              <w:rPr>
                <w:rFonts w:ascii="Times New Roman" w:hAnsi="Times New Roman" w:cs="Times New Roman"/>
                <w:sz w:val="18"/>
                <w:szCs w:val="18"/>
              </w:rPr>
              <w:br/>
            </w:r>
            <w:proofErr w:type="gramStart"/>
            <w:r w:rsidRPr="00BA2353">
              <w:rPr>
                <w:rFonts w:ascii="Times New Roman" w:hAnsi="Times New Roman" w:cs="Times New Roman"/>
                <w:sz w:val="18"/>
                <w:szCs w:val="18"/>
              </w:rPr>
              <w:t>п</w:t>
            </w:r>
            <w:proofErr w:type="gramEnd"/>
            <w:r w:rsidRPr="00BA2353">
              <w:rPr>
                <w:rFonts w:ascii="Times New Roman" w:hAnsi="Times New Roman" w:cs="Times New Roman"/>
                <w:sz w:val="18"/>
                <w:szCs w:val="18"/>
              </w:rPr>
              <w:t>/п</w:t>
            </w:r>
          </w:p>
        </w:tc>
        <w:tc>
          <w:tcPr>
            <w:tcW w:w="2025"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Номер исполнительного документа, присвоенный при регистрации и    </w:t>
            </w:r>
            <w:r w:rsidRPr="00BA2353">
              <w:rPr>
                <w:rFonts w:ascii="Times New Roman" w:hAnsi="Times New Roman" w:cs="Times New Roman"/>
                <w:sz w:val="18"/>
                <w:szCs w:val="18"/>
              </w:rPr>
              <w:br/>
              <w:t>входящей корреспонденции</w:t>
            </w:r>
          </w:p>
        </w:tc>
        <w:tc>
          <w:tcPr>
            <w:tcW w:w="1350"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 предъявления</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w:t>
            </w:r>
          </w:p>
        </w:tc>
        <w:tc>
          <w:tcPr>
            <w:tcW w:w="3240"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Исполнительный документ</w:t>
            </w:r>
          </w:p>
        </w:tc>
        <w:tc>
          <w:tcPr>
            <w:tcW w:w="1215"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Количество листов приложения</w:t>
            </w:r>
          </w:p>
        </w:tc>
        <w:tc>
          <w:tcPr>
            <w:tcW w:w="1215"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w:t>
            </w:r>
            <w:r w:rsidRPr="00BA2353">
              <w:rPr>
                <w:rFonts w:ascii="Times New Roman" w:hAnsi="Times New Roman" w:cs="Times New Roman"/>
                <w:sz w:val="18"/>
                <w:szCs w:val="18"/>
              </w:rPr>
              <w:br/>
              <w:t>должника</w:t>
            </w:r>
          </w:p>
        </w:tc>
        <w:tc>
          <w:tcPr>
            <w:tcW w:w="2430"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w:t>
            </w:r>
            <w:r w:rsidRPr="00BA2353">
              <w:rPr>
                <w:rFonts w:ascii="Times New Roman" w:hAnsi="Times New Roman" w:cs="Times New Roman"/>
                <w:sz w:val="18"/>
                <w:szCs w:val="18"/>
              </w:rPr>
              <w:br/>
              <w:t xml:space="preserve">организации/   </w:t>
            </w:r>
            <w:r w:rsidRPr="00BA2353">
              <w:rPr>
                <w:rFonts w:ascii="Times New Roman" w:hAnsi="Times New Roman" w:cs="Times New Roman"/>
                <w:sz w:val="18"/>
                <w:szCs w:val="18"/>
              </w:rPr>
              <w:br/>
              <w:t>Ф.И.О. взыскателя</w:t>
            </w:r>
            <w:r w:rsidRPr="00BA2353">
              <w:rPr>
                <w:rFonts w:ascii="Times New Roman" w:hAnsi="Times New Roman" w:cs="Times New Roman"/>
                <w:sz w:val="18"/>
                <w:szCs w:val="18"/>
              </w:rPr>
              <w:br/>
              <w:t xml:space="preserve">(представителя  взыскателя)/   </w:t>
            </w:r>
            <w:r w:rsidRPr="00BA2353">
              <w:rPr>
                <w:rFonts w:ascii="Times New Roman" w:hAnsi="Times New Roman" w:cs="Times New Roman"/>
                <w:sz w:val="18"/>
                <w:szCs w:val="18"/>
              </w:rPr>
              <w:br/>
              <w:t>наименование  судебного органа,</w:t>
            </w:r>
            <w:r>
              <w:rPr>
                <w:rFonts w:ascii="Times New Roman" w:hAnsi="Times New Roman" w:cs="Times New Roman"/>
                <w:sz w:val="18"/>
                <w:szCs w:val="18"/>
              </w:rPr>
              <w:t xml:space="preserve"> </w:t>
            </w:r>
            <w:r w:rsidRPr="00BA2353">
              <w:rPr>
                <w:rFonts w:ascii="Times New Roman" w:hAnsi="Times New Roman" w:cs="Times New Roman"/>
                <w:sz w:val="18"/>
                <w:szCs w:val="18"/>
              </w:rPr>
              <w:t xml:space="preserve">предъявившего  </w:t>
            </w:r>
            <w:r w:rsidRPr="00BA2353">
              <w:rPr>
                <w:rFonts w:ascii="Times New Roman" w:hAnsi="Times New Roman" w:cs="Times New Roman"/>
                <w:sz w:val="18"/>
                <w:szCs w:val="18"/>
              </w:rPr>
              <w:br/>
              <w:t xml:space="preserve">исполнительный </w:t>
            </w:r>
            <w:r w:rsidRPr="00BA2353">
              <w:rPr>
                <w:rFonts w:ascii="Times New Roman" w:hAnsi="Times New Roman" w:cs="Times New Roman"/>
                <w:sz w:val="18"/>
                <w:szCs w:val="18"/>
              </w:rPr>
              <w:br/>
              <w:t>документ/номер и дата почтового  уведомления</w:t>
            </w:r>
          </w:p>
        </w:tc>
      </w:tr>
      <w:tr w:rsidR="005839A7" w:rsidTr="00A07EFE">
        <w:trPr>
          <w:cantSplit/>
          <w:trHeight w:val="1320"/>
        </w:trPr>
        <w:tc>
          <w:tcPr>
            <w:tcW w:w="540"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2025"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350"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047"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серия,</w:t>
            </w:r>
            <w:r w:rsidRPr="00BA2353">
              <w:rPr>
                <w:rFonts w:ascii="Times New Roman" w:hAnsi="Times New Roman" w:cs="Times New Roman"/>
                <w:sz w:val="18"/>
                <w:szCs w:val="18"/>
              </w:rPr>
              <w:br/>
              <w:t>номер</w:t>
            </w:r>
          </w:p>
        </w:tc>
        <w:tc>
          <w:tcPr>
            <w:tcW w:w="843"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выдачи</w:t>
            </w:r>
          </w:p>
        </w:tc>
        <w:tc>
          <w:tcPr>
            <w:tcW w:w="135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наименование  судебного</w:t>
            </w:r>
            <w:r w:rsidRPr="00BA2353">
              <w:rPr>
                <w:rFonts w:ascii="Times New Roman" w:hAnsi="Times New Roman" w:cs="Times New Roman"/>
                <w:sz w:val="18"/>
                <w:szCs w:val="18"/>
              </w:rPr>
              <w:br/>
              <w:t>органа</w:t>
            </w:r>
          </w:p>
        </w:tc>
        <w:tc>
          <w:tcPr>
            <w:tcW w:w="1215"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215"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2430"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r>
      <w:tr w:rsidR="005839A7" w:rsidTr="00A07EFE">
        <w:trPr>
          <w:cantSplit/>
          <w:trHeight w:val="65"/>
        </w:trPr>
        <w:tc>
          <w:tcPr>
            <w:tcW w:w="540"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w:t>
            </w:r>
          </w:p>
        </w:tc>
        <w:tc>
          <w:tcPr>
            <w:tcW w:w="2025"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w:t>
            </w:r>
          </w:p>
        </w:tc>
        <w:tc>
          <w:tcPr>
            <w:tcW w:w="1350"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w:t>
            </w:r>
          </w:p>
        </w:tc>
        <w:tc>
          <w:tcPr>
            <w:tcW w:w="1047"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4</w:t>
            </w:r>
          </w:p>
        </w:tc>
        <w:tc>
          <w:tcPr>
            <w:tcW w:w="843"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5</w:t>
            </w:r>
          </w:p>
        </w:tc>
        <w:tc>
          <w:tcPr>
            <w:tcW w:w="1350"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6</w:t>
            </w:r>
          </w:p>
        </w:tc>
        <w:tc>
          <w:tcPr>
            <w:tcW w:w="1215"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7</w:t>
            </w:r>
          </w:p>
        </w:tc>
        <w:tc>
          <w:tcPr>
            <w:tcW w:w="1215"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8</w:t>
            </w:r>
          </w:p>
        </w:tc>
        <w:tc>
          <w:tcPr>
            <w:tcW w:w="2430" w:type="dxa"/>
            <w:tcBorders>
              <w:top w:val="single" w:sz="6" w:space="0" w:color="auto"/>
              <w:left w:val="single" w:sz="6" w:space="0" w:color="auto"/>
              <w:bottom w:val="single" w:sz="6" w:space="0" w:color="auto"/>
              <w:right w:val="single" w:sz="6" w:space="0" w:color="auto"/>
            </w:tcBorders>
            <w:vAlign w:val="center"/>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9</w:t>
            </w: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54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02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47"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43"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43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485"/>
        <w:gridCol w:w="1485"/>
        <w:gridCol w:w="1080"/>
        <w:gridCol w:w="1080"/>
        <w:gridCol w:w="1620"/>
        <w:gridCol w:w="1080"/>
        <w:gridCol w:w="945"/>
        <w:gridCol w:w="1215"/>
      </w:tblGrid>
      <w:tr w:rsidR="005839A7" w:rsidTr="00A07EFE">
        <w:trPr>
          <w:cantSplit/>
          <w:trHeight w:val="1080"/>
        </w:trPr>
        <w:tc>
          <w:tcPr>
            <w:tcW w:w="1485"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Банковские</w:t>
            </w:r>
            <w:r w:rsidRPr="00BA2353">
              <w:rPr>
                <w:rFonts w:ascii="Times New Roman" w:hAnsi="Times New Roman" w:cs="Times New Roman"/>
                <w:sz w:val="18"/>
                <w:szCs w:val="18"/>
              </w:rPr>
              <w:br/>
              <w:t xml:space="preserve">реквизиты </w:t>
            </w:r>
            <w:r w:rsidRPr="00BA2353">
              <w:rPr>
                <w:rFonts w:ascii="Times New Roman" w:hAnsi="Times New Roman" w:cs="Times New Roman"/>
                <w:sz w:val="18"/>
                <w:szCs w:val="18"/>
              </w:rPr>
              <w:br/>
              <w:t xml:space="preserve">(адрес)  </w:t>
            </w:r>
            <w:r w:rsidRPr="00BA2353">
              <w:rPr>
                <w:rFonts w:ascii="Times New Roman" w:hAnsi="Times New Roman" w:cs="Times New Roman"/>
                <w:sz w:val="18"/>
                <w:szCs w:val="18"/>
              </w:rPr>
              <w:br/>
              <w:t>взыскателя</w:t>
            </w:r>
          </w:p>
        </w:tc>
        <w:tc>
          <w:tcPr>
            <w:tcW w:w="1485"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Сумма,    </w:t>
            </w:r>
            <w:r w:rsidRPr="00BA2353">
              <w:rPr>
                <w:rFonts w:ascii="Times New Roman" w:hAnsi="Times New Roman" w:cs="Times New Roman"/>
                <w:sz w:val="18"/>
                <w:szCs w:val="18"/>
              </w:rPr>
              <w:br/>
              <w:t xml:space="preserve">взыскиваемая по исполнительному документу,    </w:t>
            </w:r>
            <w:r w:rsidRPr="00BA2353">
              <w:rPr>
                <w:rFonts w:ascii="Times New Roman" w:hAnsi="Times New Roman" w:cs="Times New Roman"/>
                <w:sz w:val="18"/>
                <w:szCs w:val="18"/>
              </w:rPr>
              <w:br/>
              <w:t>руб.</w:t>
            </w:r>
          </w:p>
        </w:tc>
        <w:tc>
          <w:tcPr>
            <w:tcW w:w="216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поступлении  </w:t>
            </w:r>
            <w:r w:rsidRPr="00BA2353">
              <w:rPr>
                <w:rFonts w:ascii="Times New Roman" w:hAnsi="Times New Roman" w:cs="Times New Roman"/>
                <w:sz w:val="18"/>
                <w:szCs w:val="18"/>
              </w:rPr>
              <w:br/>
              <w:t>исполнительного</w:t>
            </w:r>
            <w:r w:rsidRPr="00BA2353">
              <w:rPr>
                <w:rFonts w:ascii="Times New Roman" w:hAnsi="Times New Roman" w:cs="Times New Roman"/>
                <w:sz w:val="18"/>
                <w:szCs w:val="18"/>
              </w:rPr>
              <w:br/>
              <w:t xml:space="preserve">документа/о  </w:t>
            </w:r>
            <w:r w:rsidRPr="00BA2353">
              <w:rPr>
                <w:rFonts w:ascii="Times New Roman" w:hAnsi="Times New Roman" w:cs="Times New Roman"/>
                <w:sz w:val="18"/>
                <w:szCs w:val="18"/>
              </w:rPr>
              <w:br/>
              <w:t xml:space="preserve">возобновлении </w:t>
            </w:r>
            <w:r w:rsidRPr="00BA2353">
              <w:rPr>
                <w:rFonts w:ascii="Times New Roman" w:hAnsi="Times New Roman" w:cs="Times New Roman"/>
                <w:sz w:val="18"/>
                <w:szCs w:val="18"/>
              </w:rPr>
              <w:br/>
              <w:t xml:space="preserve">исполнения   </w:t>
            </w:r>
            <w:r w:rsidRPr="00BA2353">
              <w:rPr>
                <w:rFonts w:ascii="Times New Roman" w:hAnsi="Times New Roman" w:cs="Times New Roman"/>
                <w:sz w:val="18"/>
                <w:szCs w:val="18"/>
              </w:rPr>
              <w:br/>
              <w:t>исполнительного</w:t>
            </w:r>
            <w:r w:rsidRPr="00BA2353">
              <w:rPr>
                <w:rFonts w:ascii="Times New Roman" w:hAnsi="Times New Roman" w:cs="Times New Roman"/>
                <w:sz w:val="18"/>
                <w:szCs w:val="18"/>
              </w:rPr>
              <w:br/>
              <w:t>документа</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 xml:space="preserve">вручения </w:t>
            </w:r>
            <w:r w:rsidRPr="00BA2353">
              <w:rPr>
                <w:rFonts w:ascii="Times New Roman" w:hAnsi="Times New Roman" w:cs="Times New Roman"/>
                <w:sz w:val="18"/>
                <w:szCs w:val="18"/>
              </w:rPr>
              <w:br/>
              <w:t>уведомления</w:t>
            </w:r>
            <w:r w:rsidRPr="00BA2353">
              <w:rPr>
                <w:rFonts w:ascii="Times New Roman" w:hAnsi="Times New Roman" w:cs="Times New Roman"/>
                <w:sz w:val="18"/>
                <w:szCs w:val="18"/>
              </w:rPr>
              <w:br/>
              <w:t>должнику</w:t>
            </w:r>
          </w:p>
        </w:tc>
        <w:tc>
          <w:tcPr>
            <w:tcW w:w="2025"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представлении </w:t>
            </w:r>
            <w:r w:rsidRPr="00BA2353">
              <w:rPr>
                <w:rFonts w:ascii="Times New Roman" w:hAnsi="Times New Roman" w:cs="Times New Roman"/>
                <w:sz w:val="18"/>
                <w:szCs w:val="18"/>
              </w:rPr>
              <w:br/>
              <w:t xml:space="preserve">уточненных  </w:t>
            </w:r>
            <w:r w:rsidRPr="00BA2353">
              <w:rPr>
                <w:rFonts w:ascii="Times New Roman" w:hAnsi="Times New Roman" w:cs="Times New Roman"/>
                <w:sz w:val="18"/>
                <w:szCs w:val="18"/>
              </w:rPr>
              <w:br/>
              <w:t xml:space="preserve">реквизитов  </w:t>
            </w:r>
            <w:r w:rsidRPr="00BA2353">
              <w:rPr>
                <w:rFonts w:ascii="Times New Roman" w:hAnsi="Times New Roman" w:cs="Times New Roman"/>
                <w:sz w:val="18"/>
                <w:szCs w:val="18"/>
              </w:rPr>
              <w:br/>
              <w:t xml:space="preserve">банковского  </w:t>
            </w:r>
            <w:r w:rsidRPr="00BA2353">
              <w:rPr>
                <w:rFonts w:ascii="Times New Roman" w:hAnsi="Times New Roman" w:cs="Times New Roman"/>
                <w:sz w:val="18"/>
                <w:szCs w:val="18"/>
              </w:rPr>
              <w:br/>
              <w:t>счета  взыскателя</w:t>
            </w:r>
          </w:p>
        </w:tc>
        <w:tc>
          <w:tcPr>
            <w:tcW w:w="121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w:t>
            </w:r>
            <w:r w:rsidRPr="00BA2353">
              <w:rPr>
                <w:rFonts w:ascii="Times New Roman" w:hAnsi="Times New Roman" w:cs="Times New Roman"/>
                <w:sz w:val="18"/>
                <w:szCs w:val="18"/>
              </w:rPr>
              <w:br/>
              <w:t>вручения</w:t>
            </w:r>
            <w:r w:rsidRPr="00BA2353">
              <w:rPr>
                <w:rFonts w:ascii="Times New Roman" w:hAnsi="Times New Roman" w:cs="Times New Roman"/>
                <w:sz w:val="18"/>
                <w:szCs w:val="18"/>
              </w:rPr>
              <w:br/>
              <w:t>уведомления должнику</w:t>
            </w:r>
          </w:p>
        </w:tc>
      </w:tr>
      <w:tr w:rsidR="005839A7" w:rsidTr="00A07EFE">
        <w:trPr>
          <w:cantSplit/>
          <w:trHeight w:val="240"/>
        </w:trPr>
        <w:tc>
          <w:tcPr>
            <w:tcW w:w="1485"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485"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94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21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10</w:t>
            </w:r>
          </w:p>
        </w:tc>
        <w:tc>
          <w:tcPr>
            <w:tcW w:w="148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11</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12</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13</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14</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15</w:t>
            </w:r>
          </w:p>
        </w:tc>
        <w:tc>
          <w:tcPr>
            <w:tcW w:w="94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16</w:t>
            </w:r>
          </w:p>
        </w:tc>
        <w:tc>
          <w:tcPr>
            <w:tcW w:w="121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17</w:t>
            </w: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2430"/>
        <w:gridCol w:w="1350"/>
        <w:gridCol w:w="1080"/>
        <w:gridCol w:w="1755"/>
        <w:gridCol w:w="1080"/>
        <w:gridCol w:w="1080"/>
        <w:gridCol w:w="1215"/>
      </w:tblGrid>
      <w:tr w:rsidR="005839A7" w:rsidTr="00A07EFE">
        <w:trPr>
          <w:cantSplit/>
          <w:trHeight w:val="360"/>
        </w:trPr>
        <w:tc>
          <w:tcPr>
            <w:tcW w:w="2430"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Периоды     </w:t>
            </w:r>
            <w:r w:rsidRPr="00BA2353">
              <w:rPr>
                <w:rFonts w:ascii="Times New Roman" w:hAnsi="Times New Roman" w:cs="Times New Roman"/>
                <w:sz w:val="18"/>
                <w:szCs w:val="18"/>
              </w:rPr>
              <w:br/>
              <w:t>проведения оплаты</w:t>
            </w:r>
            <w:r w:rsidRPr="00BA2353">
              <w:rPr>
                <w:rFonts w:ascii="Times New Roman" w:hAnsi="Times New Roman" w:cs="Times New Roman"/>
                <w:sz w:val="18"/>
                <w:szCs w:val="18"/>
              </w:rPr>
              <w:br/>
              <w:t xml:space="preserve">требований    </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 (месяц,</w:t>
            </w:r>
            <w:r w:rsidRPr="00BA2353">
              <w:rPr>
                <w:rFonts w:ascii="Times New Roman" w:hAnsi="Times New Roman" w:cs="Times New Roman"/>
                <w:sz w:val="18"/>
                <w:szCs w:val="18"/>
              </w:rPr>
              <w:br/>
              <w:t>квартал и т.д.)</w:t>
            </w:r>
          </w:p>
        </w:tc>
        <w:tc>
          <w:tcPr>
            <w:tcW w:w="5265" w:type="dxa"/>
            <w:gridSpan w:val="4"/>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Приостановление и возобновление    </w:t>
            </w:r>
            <w:r w:rsidRPr="00BA2353">
              <w:rPr>
                <w:rFonts w:ascii="Times New Roman" w:hAnsi="Times New Roman" w:cs="Times New Roman"/>
                <w:sz w:val="18"/>
                <w:szCs w:val="18"/>
              </w:rPr>
              <w:br/>
              <w:t>операций на лицевых счетах</w:t>
            </w:r>
          </w:p>
        </w:tc>
        <w:tc>
          <w:tcPr>
            <w:tcW w:w="2295" w:type="dxa"/>
            <w:gridSpan w:val="2"/>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неисполнении  </w:t>
            </w:r>
            <w:r w:rsidRPr="00BA2353">
              <w:rPr>
                <w:rFonts w:ascii="Times New Roman" w:hAnsi="Times New Roman" w:cs="Times New Roman"/>
                <w:sz w:val="18"/>
                <w:szCs w:val="18"/>
              </w:rPr>
              <w:br/>
              <w:t xml:space="preserve">должником    </w:t>
            </w:r>
            <w:r w:rsidRPr="00BA2353">
              <w:rPr>
                <w:rFonts w:ascii="Times New Roman" w:hAnsi="Times New Roman" w:cs="Times New Roman"/>
                <w:sz w:val="18"/>
                <w:szCs w:val="18"/>
              </w:rPr>
              <w:br/>
              <w:t xml:space="preserve">требований   </w:t>
            </w:r>
            <w:r w:rsidRPr="00BA2353">
              <w:rPr>
                <w:rFonts w:ascii="Times New Roman" w:hAnsi="Times New Roman" w:cs="Times New Roman"/>
                <w:sz w:val="18"/>
                <w:szCs w:val="18"/>
              </w:rPr>
              <w:br/>
              <w:t xml:space="preserve">исполнительного </w:t>
            </w:r>
            <w:r w:rsidRPr="00BA2353">
              <w:rPr>
                <w:rFonts w:ascii="Times New Roman" w:hAnsi="Times New Roman" w:cs="Times New Roman"/>
                <w:sz w:val="18"/>
                <w:szCs w:val="18"/>
              </w:rPr>
              <w:br/>
              <w:t>документа</w:t>
            </w:r>
          </w:p>
        </w:tc>
      </w:tr>
      <w:tr w:rsidR="005839A7" w:rsidTr="00A07EFE">
        <w:trPr>
          <w:cantSplit/>
          <w:trHeight w:val="720"/>
        </w:trPr>
        <w:tc>
          <w:tcPr>
            <w:tcW w:w="2430" w:type="dxa"/>
            <w:vMerge/>
            <w:tcBorders>
              <w:top w:val="nil"/>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243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приостановлении </w:t>
            </w:r>
            <w:r w:rsidRPr="00BA2353">
              <w:rPr>
                <w:rFonts w:ascii="Times New Roman" w:hAnsi="Times New Roman" w:cs="Times New Roman"/>
                <w:sz w:val="18"/>
                <w:szCs w:val="18"/>
              </w:rPr>
              <w:br/>
              <w:t xml:space="preserve">операций по   </w:t>
            </w:r>
            <w:r w:rsidRPr="00BA2353">
              <w:rPr>
                <w:rFonts w:ascii="Times New Roman" w:hAnsi="Times New Roman" w:cs="Times New Roman"/>
                <w:sz w:val="18"/>
                <w:szCs w:val="18"/>
              </w:rPr>
              <w:br/>
              <w:t xml:space="preserve">расходованию   </w:t>
            </w:r>
            <w:r w:rsidRPr="00BA2353">
              <w:rPr>
                <w:rFonts w:ascii="Times New Roman" w:hAnsi="Times New Roman" w:cs="Times New Roman"/>
                <w:sz w:val="18"/>
                <w:szCs w:val="18"/>
              </w:rPr>
              <w:br/>
              <w:t>средств</w:t>
            </w:r>
          </w:p>
        </w:tc>
        <w:tc>
          <w:tcPr>
            <w:tcW w:w="2835"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о    </w:t>
            </w:r>
            <w:r w:rsidRPr="00BA2353">
              <w:rPr>
                <w:rFonts w:ascii="Times New Roman" w:hAnsi="Times New Roman" w:cs="Times New Roman"/>
                <w:sz w:val="18"/>
                <w:szCs w:val="18"/>
              </w:rPr>
              <w:br/>
              <w:t xml:space="preserve">возобновлении    </w:t>
            </w:r>
            <w:r w:rsidRPr="00BA2353">
              <w:rPr>
                <w:rFonts w:ascii="Times New Roman" w:hAnsi="Times New Roman" w:cs="Times New Roman"/>
                <w:sz w:val="18"/>
                <w:szCs w:val="18"/>
              </w:rPr>
              <w:br/>
              <w:t xml:space="preserve">операций по     </w:t>
            </w:r>
            <w:r w:rsidRPr="00BA2353">
              <w:rPr>
                <w:rFonts w:ascii="Times New Roman" w:hAnsi="Times New Roman" w:cs="Times New Roman"/>
                <w:sz w:val="18"/>
                <w:szCs w:val="18"/>
              </w:rPr>
              <w:br/>
              <w:t xml:space="preserve">расходованию    </w:t>
            </w:r>
            <w:r w:rsidRPr="00BA2353">
              <w:rPr>
                <w:rFonts w:ascii="Times New Roman" w:hAnsi="Times New Roman" w:cs="Times New Roman"/>
                <w:sz w:val="18"/>
                <w:szCs w:val="18"/>
              </w:rPr>
              <w:br/>
              <w:t>средств</w:t>
            </w:r>
          </w:p>
        </w:tc>
        <w:tc>
          <w:tcPr>
            <w:tcW w:w="2295" w:type="dxa"/>
            <w:gridSpan w:val="2"/>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r>
      <w:tr w:rsidR="005839A7" w:rsidTr="00A07EFE">
        <w:trPr>
          <w:cantSplit/>
          <w:trHeight w:val="240"/>
        </w:trPr>
        <w:tc>
          <w:tcPr>
            <w:tcW w:w="2430"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35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75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21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r>
      <w:tr w:rsidR="005839A7" w:rsidTr="00A07E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18</w:t>
            </w:r>
          </w:p>
        </w:tc>
        <w:tc>
          <w:tcPr>
            <w:tcW w:w="135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19</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20</w:t>
            </w:r>
          </w:p>
        </w:tc>
        <w:tc>
          <w:tcPr>
            <w:tcW w:w="175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21</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22</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23</w:t>
            </w:r>
          </w:p>
        </w:tc>
        <w:tc>
          <w:tcPr>
            <w:tcW w:w="1215"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24</w:t>
            </w:r>
          </w:p>
        </w:tc>
      </w:tr>
      <w:tr w:rsidR="005839A7" w:rsidTr="00A07E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243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35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75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215"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839A7" w:rsidRDefault="005839A7" w:rsidP="005839A7">
      <w:pPr>
        <w:autoSpaceDE w:val="0"/>
        <w:autoSpaceDN w:val="0"/>
        <w:adjustRightInd w:val="0"/>
        <w:jc w:val="both"/>
      </w:pPr>
    </w:p>
    <w:p w:rsidR="005469D6" w:rsidRDefault="005469D6" w:rsidP="005839A7">
      <w:pPr>
        <w:autoSpaceDE w:val="0"/>
        <w:autoSpaceDN w:val="0"/>
        <w:adjustRightInd w:val="0"/>
        <w:jc w:val="both"/>
      </w:pPr>
    </w:p>
    <w:p w:rsidR="005469D6" w:rsidRDefault="005469D6" w:rsidP="005839A7">
      <w:pPr>
        <w:autoSpaceDE w:val="0"/>
        <w:autoSpaceDN w:val="0"/>
        <w:adjustRightInd w:val="0"/>
        <w:jc w:val="both"/>
      </w:pPr>
    </w:p>
    <w:p w:rsidR="005469D6" w:rsidRDefault="005469D6" w:rsidP="005839A7">
      <w:pPr>
        <w:autoSpaceDE w:val="0"/>
        <w:autoSpaceDN w:val="0"/>
        <w:adjustRightInd w:val="0"/>
        <w:jc w:val="both"/>
      </w:pPr>
    </w:p>
    <w:p w:rsidR="005469D6" w:rsidRDefault="005469D6" w:rsidP="005839A7">
      <w:pPr>
        <w:autoSpaceDE w:val="0"/>
        <w:autoSpaceDN w:val="0"/>
        <w:adjustRightInd w:val="0"/>
        <w:jc w:val="both"/>
      </w:pPr>
    </w:p>
    <w:p w:rsidR="005469D6" w:rsidRDefault="005469D6" w:rsidP="005839A7">
      <w:pPr>
        <w:autoSpaceDE w:val="0"/>
        <w:autoSpaceDN w:val="0"/>
        <w:adjustRightInd w:val="0"/>
        <w:jc w:val="both"/>
      </w:pPr>
    </w:p>
    <w:p w:rsidR="005469D6" w:rsidRDefault="005469D6" w:rsidP="005839A7">
      <w:pPr>
        <w:autoSpaceDE w:val="0"/>
        <w:autoSpaceDN w:val="0"/>
        <w:adjustRightInd w:val="0"/>
        <w:jc w:val="both"/>
      </w:pPr>
    </w:p>
    <w:p w:rsidR="00A07EFE" w:rsidRDefault="00A07EFE" w:rsidP="005839A7">
      <w:pPr>
        <w:autoSpaceDE w:val="0"/>
        <w:autoSpaceDN w:val="0"/>
        <w:adjustRightInd w:val="0"/>
        <w:jc w:val="both"/>
      </w:pPr>
    </w:p>
    <w:p w:rsidR="00A07EFE" w:rsidRDefault="00A07EFE" w:rsidP="005839A7">
      <w:pPr>
        <w:autoSpaceDE w:val="0"/>
        <w:autoSpaceDN w:val="0"/>
        <w:adjustRightInd w:val="0"/>
        <w:jc w:val="both"/>
      </w:pPr>
    </w:p>
    <w:tbl>
      <w:tblPr>
        <w:tblW w:w="0" w:type="auto"/>
        <w:tblInd w:w="70" w:type="dxa"/>
        <w:tblLayout w:type="fixed"/>
        <w:tblCellMar>
          <w:left w:w="70" w:type="dxa"/>
          <w:right w:w="70" w:type="dxa"/>
        </w:tblCellMar>
        <w:tblLook w:val="0000" w:firstRow="0" w:lastRow="0" w:firstColumn="0" w:lastColumn="0" w:noHBand="0" w:noVBand="0"/>
      </w:tblPr>
      <w:tblGrid>
        <w:gridCol w:w="1080"/>
        <w:gridCol w:w="1080"/>
        <w:gridCol w:w="1080"/>
        <w:gridCol w:w="270"/>
        <w:gridCol w:w="540"/>
        <w:gridCol w:w="810"/>
        <w:gridCol w:w="675"/>
        <w:gridCol w:w="270"/>
        <w:gridCol w:w="1080"/>
        <w:gridCol w:w="1215"/>
        <w:gridCol w:w="270"/>
        <w:gridCol w:w="1620"/>
      </w:tblGrid>
      <w:tr w:rsidR="005839A7" w:rsidTr="00A07EFE">
        <w:trPr>
          <w:cantSplit/>
          <w:trHeight w:val="960"/>
        </w:trPr>
        <w:tc>
          <w:tcPr>
            <w:tcW w:w="5805" w:type="dxa"/>
            <w:gridSpan w:val="8"/>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Исполнено </w:t>
            </w:r>
          </w:p>
        </w:tc>
        <w:tc>
          <w:tcPr>
            <w:tcW w:w="4185" w:type="dxa"/>
            <w:gridSpan w:val="4"/>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Возврат исполнительного    </w:t>
            </w:r>
            <w:r w:rsidRPr="00BA2353">
              <w:rPr>
                <w:rFonts w:ascii="Times New Roman" w:hAnsi="Times New Roman" w:cs="Times New Roman"/>
                <w:sz w:val="18"/>
                <w:szCs w:val="18"/>
              </w:rPr>
              <w:br/>
              <w:t xml:space="preserve">документа/передача  исполнительного документа (при реорганизации комитета финансов,  изменении типа бюджетного   </w:t>
            </w:r>
            <w:r w:rsidRPr="00BA2353">
              <w:rPr>
                <w:rFonts w:ascii="Times New Roman" w:hAnsi="Times New Roman" w:cs="Times New Roman"/>
                <w:sz w:val="18"/>
                <w:szCs w:val="18"/>
              </w:rPr>
              <w:br/>
              <w:t>учреждения)</w:t>
            </w:r>
          </w:p>
        </w:tc>
      </w:tr>
      <w:tr w:rsidR="005839A7" w:rsidTr="00A07EFE">
        <w:trPr>
          <w:cantSplit/>
          <w:trHeight w:val="1800"/>
        </w:trPr>
        <w:tc>
          <w:tcPr>
            <w:tcW w:w="3240"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 лицевого счета,  предназначенного для  учета операций со  средствами бюджетных  учреждений (за     </w:t>
            </w:r>
            <w:r w:rsidRPr="00BA2353">
              <w:rPr>
                <w:rFonts w:ascii="Times New Roman" w:hAnsi="Times New Roman" w:cs="Times New Roman"/>
                <w:sz w:val="18"/>
                <w:szCs w:val="18"/>
              </w:rPr>
              <w:br/>
              <w:t>исключением субсидий на</w:t>
            </w:r>
            <w:r w:rsidRPr="00BA2353">
              <w:rPr>
                <w:rFonts w:ascii="Times New Roman" w:hAnsi="Times New Roman" w:cs="Times New Roman"/>
                <w:sz w:val="18"/>
                <w:szCs w:val="18"/>
              </w:rPr>
              <w:br/>
              <w:t xml:space="preserve">иные цели, а также  </w:t>
            </w:r>
            <w:r w:rsidRPr="00BA2353">
              <w:rPr>
                <w:rFonts w:ascii="Times New Roman" w:hAnsi="Times New Roman" w:cs="Times New Roman"/>
                <w:sz w:val="18"/>
                <w:szCs w:val="18"/>
              </w:rPr>
              <w:br/>
              <w:t xml:space="preserve">бюджетных инвестиций, </w:t>
            </w:r>
            <w:r w:rsidRPr="00BA2353">
              <w:rPr>
                <w:rFonts w:ascii="Times New Roman" w:hAnsi="Times New Roman" w:cs="Times New Roman"/>
                <w:sz w:val="18"/>
                <w:szCs w:val="18"/>
              </w:rPr>
              <w:br/>
              <w:t xml:space="preserve">предоставленных    </w:t>
            </w:r>
            <w:r w:rsidRPr="00BA2353">
              <w:rPr>
                <w:rFonts w:ascii="Times New Roman" w:hAnsi="Times New Roman" w:cs="Times New Roman"/>
                <w:sz w:val="18"/>
                <w:szCs w:val="18"/>
              </w:rPr>
              <w:br/>
              <w:t>бюджетным учреждениям)</w:t>
            </w:r>
          </w:p>
        </w:tc>
        <w:tc>
          <w:tcPr>
            <w:tcW w:w="2565" w:type="dxa"/>
            <w:gridSpan w:val="5"/>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 лицевого счета, </w:t>
            </w:r>
            <w:r w:rsidRPr="00BA2353">
              <w:rPr>
                <w:rFonts w:ascii="Times New Roman" w:hAnsi="Times New Roman" w:cs="Times New Roman"/>
                <w:sz w:val="18"/>
                <w:szCs w:val="18"/>
              </w:rPr>
              <w:br/>
              <w:t xml:space="preserve">предназначенного </w:t>
            </w:r>
            <w:r w:rsidRPr="00BA2353">
              <w:rPr>
                <w:rFonts w:ascii="Times New Roman" w:hAnsi="Times New Roman" w:cs="Times New Roman"/>
                <w:sz w:val="18"/>
                <w:szCs w:val="18"/>
              </w:rPr>
              <w:br/>
              <w:t>для учета операций</w:t>
            </w:r>
            <w:r w:rsidRPr="00BA2353">
              <w:rPr>
                <w:rFonts w:ascii="Times New Roman" w:hAnsi="Times New Roman" w:cs="Times New Roman"/>
                <w:sz w:val="18"/>
                <w:szCs w:val="18"/>
              </w:rPr>
              <w:br/>
              <w:t xml:space="preserve">со средствами,  </w:t>
            </w:r>
            <w:r w:rsidRPr="00BA2353">
              <w:rPr>
                <w:rFonts w:ascii="Times New Roman" w:hAnsi="Times New Roman" w:cs="Times New Roman"/>
                <w:sz w:val="18"/>
                <w:szCs w:val="18"/>
              </w:rPr>
              <w:br/>
              <w:t xml:space="preserve">предоставленными </w:t>
            </w:r>
            <w:r w:rsidRPr="00BA2353">
              <w:rPr>
                <w:rFonts w:ascii="Times New Roman" w:hAnsi="Times New Roman" w:cs="Times New Roman"/>
                <w:sz w:val="18"/>
                <w:szCs w:val="18"/>
              </w:rPr>
              <w:br/>
              <w:t xml:space="preserve">бюджетным   учреждениям в виде субсидий на иные </w:t>
            </w:r>
            <w:r w:rsidRPr="00BA2353">
              <w:rPr>
                <w:rFonts w:ascii="Times New Roman" w:hAnsi="Times New Roman" w:cs="Times New Roman"/>
                <w:sz w:val="18"/>
                <w:szCs w:val="18"/>
              </w:rPr>
              <w:br/>
              <w:t xml:space="preserve">цели, а также  бюджетных     </w:t>
            </w:r>
            <w:r w:rsidRPr="00BA2353">
              <w:rPr>
                <w:rFonts w:ascii="Times New Roman" w:hAnsi="Times New Roman" w:cs="Times New Roman"/>
                <w:sz w:val="18"/>
                <w:szCs w:val="18"/>
              </w:rPr>
              <w:br/>
              <w:t>инвестиций</w:t>
            </w:r>
          </w:p>
        </w:tc>
        <w:tc>
          <w:tcPr>
            <w:tcW w:w="2565"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уведомление    </w:t>
            </w:r>
            <w:r w:rsidRPr="00BA2353">
              <w:rPr>
                <w:rFonts w:ascii="Times New Roman" w:hAnsi="Times New Roman" w:cs="Times New Roman"/>
                <w:sz w:val="18"/>
                <w:szCs w:val="18"/>
              </w:rPr>
              <w:br/>
              <w:t xml:space="preserve">(сопроводительное </w:t>
            </w:r>
            <w:r w:rsidRPr="00BA2353">
              <w:rPr>
                <w:rFonts w:ascii="Times New Roman" w:hAnsi="Times New Roman" w:cs="Times New Roman"/>
                <w:sz w:val="18"/>
                <w:szCs w:val="18"/>
              </w:rPr>
              <w:br/>
              <w:t xml:space="preserve">письмо)/акт    </w:t>
            </w:r>
            <w:r w:rsidRPr="00BA2353">
              <w:rPr>
                <w:rFonts w:ascii="Times New Roman" w:hAnsi="Times New Roman" w:cs="Times New Roman"/>
                <w:sz w:val="18"/>
                <w:szCs w:val="18"/>
              </w:rPr>
              <w:br/>
              <w:t>передачи</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причина  </w:t>
            </w:r>
            <w:r w:rsidRPr="00BA2353">
              <w:rPr>
                <w:rFonts w:ascii="Times New Roman" w:hAnsi="Times New Roman" w:cs="Times New Roman"/>
                <w:sz w:val="18"/>
                <w:szCs w:val="18"/>
              </w:rPr>
              <w:br/>
              <w:t>возврата</w:t>
            </w:r>
          </w:p>
        </w:tc>
      </w:tr>
      <w:tr w:rsidR="005839A7" w:rsidTr="00A07EFE">
        <w:trPr>
          <w:cantSplit/>
          <w:trHeight w:val="240"/>
        </w:trPr>
        <w:tc>
          <w:tcPr>
            <w:tcW w:w="3240"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расчетный документ</w:t>
            </w:r>
          </w:p>
        </w:tc>
        <w:tc>
          <w:tcPr>
            <w:tcW w:w="2565" w:type="dxa"/>
            <w:gridSpan w:val="5"/>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расчетный документ</w:t>
            </w:r>
          </w:p>
        </w:tc>
        <w:tc>
          <w:tcPr>
            <w:tcW w:w="1080" w:type="dxa"/>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485" w:type="dxa"/>
            <w:gridSpan w:val="2"/>
            <w:vMerge w:val="restart"/>
            <w:tcBorders>
              <w:top w:val="single" w:sz="6" w:space="0" w:color="auto"/>
              <w:left w:val="single" w:sz="6" w:space="0" w:color="auto"/>
              <w:bottom w:val="nil"/>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передачи</w:t>
            </w:r>
          </w:p>
        </w:tc>
      </w:tr>
      <w:tr w:rsidR="005839A7" w:rsidTr="00A07EFE">
        <w:trPr>
          <w:cantSplit/>
          <w:trHeight w:val="360"/>
        </w:trPr>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сумма, </w:t>
            </w:r>
            <w:r w:rsidRPr="00BA2353">
              <w:rPr>
                <w:rFonts w:ascii="Times New Roman" w:hAnsi="Times New Roman" w:cs="Times New Roman"/>
                <w:sz w:val="18"/>
                <w:szCs w:val="18"/>
              </w:rPr>
              <w:br/>
              <w:t>руб.</w:t>
            </w:r>
          </w:p>
        </w:tc>
        <w:tc>
          <w:tcPr>
            <w:tcW w:w="81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номер</w:t>
            </w:r>
          </w:p>
        </w:tc>
        <w:tc>
          <w:tcPr>
            <w:tcW w:w="81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дата</w:t>
            </w:r>
          </w:p>
        </w:tc>
        <w:tc>
          <w:tcPr>
            <w:tcW w:w="945"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сумма,</w:t>
            </w:r>
            <w:r w:rsidRPr="00BA2353">
              <w:rPr>
                <w:rFonts w:ascii="Times New Roman" w:hAnsi="Times New Roman" w:cs="Times New Roman"/>
                <w:sz w:val="18"/>
                <w:szCs w:val="18"/>
              </w:rPr>
              <w:br/>
              <w:t>руб.</w:t>
            </w:r>
          </w:p>
        </w:tc>
        <w:tc>
          <w:tcPr>
            <w:tcW w:w="1080" w:type="dxa"/>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485" w:type="dxa"/>
            <w:gridSpan w:val="2"/>
            <w:vMerge/>
            <w:tcBorders>
              <w:top w:val="nil"/>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p>
        </w:tc>
      </w:tr>
      <w:tr w:rsidR="005839A7" w:rsidTr="00A07EFE">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25</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26</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27</w:t>
            </w:r>
          </w:p>
        </w:tc>
        <w:tc>
          <w:tcPr>
            <w:tcW w:w="81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28</w:t>
            </w:r>
          </w:p>
        </w:tc>
        <w:tc>
          <w:tcPr>
            <w:tcW w:w="81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29</w:t>
            </w:r>
          </w:p>
        </w:tc>
        <w:tc>
          <w:tcPr>
            <w:tcW w:w="945"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30</w:t>
            </w:r>
          </w:p>
        </w:tc>
        <w:tc>
          <w:tcPr>
            <w:tcW w:w="108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31</w:t>
            </w:r>
          </w:p>
        </w:tc>
        <w:tc>
          <w:tcPr>
            <w:tcW w:w="1485"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32</w:t>
            </w:r>
          </w:p>
        </w:tc>
        <w:tc>
          <w:tcPr>
            <w:tcW w:w="1620" w:type="dxa"/>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33</w:t>
            </w:r>
          </w:p>
        </w:tc>
      </w:tr>
      <w:tr w:rsidR="005839A7" w:rsidTr="00A07EFE">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240"/>
        </w:trPr>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810"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bookmarkStart w:id="0" w:name="_GoBack"/>
            <w:bookmarkEnd w:id="0"/>
          </w:p>
        </w:tc>
        <w:tc>
          <w:tcPr>
            <w:tcW w:w="81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945"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08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485"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r w:rsidR="005839A7" w:rsidTr="00A07EFE">
        <w:trPr>
          <w:cantSplit/>
          <w:trHeight w:val="360"/>
        </w:trPr>
        <w:tc>
          <w:tcPr>
            <w:tcW w:w="5535" w:type="dxa"/>
            <w:gridSpan w:val="7"/>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Приостановление исполнения       </w:t>
            </w:r>
            <w:r w:rsidRPr="00BA2353">
              <w:rPr>
                <w:rFonts w:ascii="Times New Roman" w:hAnsi="Times New Roman" w:cs="Times New Roman"/>
                <w:sz w:val="18"/>
                <w:szCs w:val="18"/>
              </w:rPr>
              <w:br/>
              <w:t>исполнительных документов</w:t>
            </w:r>
          </w:p>
        </w:tc>
        <w:tc>
          <w:tcPr>
            <w:tcW w:w="4455" w:type="dxa"/>
            <w:gridSpan w:val="5"/>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Возобновление исполнения    </w:t>
            </w:r>
            <w:r w:rsidRPr="00BA2353">
              <w:rPr>
                <w:rFonts w:ascii="Times New Roman" w:hAnsi="Times New Roman" w:cs="Times New Roman"/>
                <w:sz w:val="18"/>
                <w:szCs w:val="18"/>
              </w:rPr>
              <w:br/>
              <w:t>исполнительного документа</w:t>
            </w:r>
          </w:p>
        </w:tc>
      </w:tr>
      <w:tr w:rsidR="005839A7" w:rsidTr="00A07EFE">
        <w:trPr>
          <w:cantSplit/>
          <w:trHeight w:val="514"/>
        </w:trPr>
        <w:tc>
          <w:tcPr>
            <w:tcW w:w="3510" w:type="dxa"/>
            <w:gridSpan w:val="4"/>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наименование документа и судебного органа, его  выдавшего (дата, номер)</w:t>
            </w:r>
          </w:p>
        </w:tc>
        <w:tc>
          <w:tcPr>
            <w:tcW w:w="2025"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срок (</w:t>
            </w:r>
            <w:proofErr w:type="gramStart"/>
            <w:r w:rsidRPr="00BA2353">
              <w:rPr>
                <w:rFonts w:ascii="Times New Roman" w:hAnsi="Times New Roman" w:cs="Times New Roman"/>
                <w:sz w:val="18"/>
                <w:szCs w:val="18"/>
              </w:rPr>
              <w:t>с</w:t>
            </w:r>
            <w:proofErr w:type="gramEnd"/>
            <w:r w:rsidRPr="00BA2353">
              <w:rPr>
                <w:rFonts w:ascii="Times New Roman" w:hAnsi="Times New Roman" w:cs="Times New Roman"/>
                <w:sz w:val="18"/>
                <w:szCs w:val="18"/>
              </w:rPr>
              <w:t xml:space="preserve"> _____ </w:t>
            </w:r>
            <w:r w:rsidRPr="00BA2353">
              <w:rPr>
                <w:rFonts w:ascii="Times New Roman" w:hAnsi="Times New Roman" w:cs="Times New Roman"/>
                <w:sz w:val="18"/>
                <w:szCs w:val="18"/>
              </w:rPr>
              <w:br/>
              <w:t>по ______)</w:t>
            </w:r>
          </w:p>
        </w:tc>
        <w:tc>
          <w:tcPr>
            <w:tcW w:w="2565"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наименование документа и    </w:t>
            </w:r>
            <w:r w:rsidRPr="00BA2353">
              <w:rPr>
                <w:rFonts w:ascii="Times New Roman" w:hAnsi="Times New Roman" w:cs="Times New Roman"/>
                <w:sz w:val="18"/>
                <w:szCs w:val="18"/>
              </w:rPr>
              <w:br/>
              <w:t>судебного органа, его выдавшего, номер и дата</w:t>
            </w:r>
          </w:p>
        </w:tc>
        <w:tc>
          <w:tcPr>
            <w:tcW w:w="189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sz w:val="18"/>
                <w:szCs w:val="18"/>
              </w:rPr>
            </w:pPr>
            <w:r w:rsidRPr="00BA2353">
              <w:rPr>
                <w:rFonts w:ascii="Times New Roman" w:hAnsi="Times New Roman" w:cs="Times New Roman"/>
                <w:sz w:val="18"/>
                <w:szCs w:val="18"/>
              </w:rPr>
              <w:t xml:space="preserve">дата поступления </w:t>
            </w:r>
            <w:r w:rsidRPr="00BA2353">
              <w:rPr>
                <w:rFonts w:ascii="Times New Roman" w:hAnsi="Times New Roman" w:cs="Times New Roman"/>
                <w:sz w:val="18"/>
                <w:szCs w:val="18"/>
              </w:rPr>
              <w:br/>
              <w:t>в комитет финансов</w:t>
            </w:r>
          </w:p>
        </w:tc>
      </w:tr>
      <w:tr w:rsidR="005839A7" w:rsidTr="00A07EFE">
        <w:trPr>
          <w:cantSplit/>
          <w:trHeight w:val="240"/>
        </w:trPr>
        <w:tc>
          <w:tcPr>
            <w:tcW w:w="3510" w:type="dxa"/>
            <w:gridSpan w:val="4"/>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34</w:t>
            </w:r>
          </w:p>
        </w:tc>
        <w:tc>
          <w:tcPr>
            <w:tcW w:w="2025"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35</w:t>
            </w:r>
          </w:p>
        </w:tc>
        <w:tc>
          <w:tcPr>
            <w:tcW w:w="2565" w:type="dxa"/>
            <w:gridSpan w:val="3"/>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36</w:t>
            </w:r>
          </w:p>
        </w:tc>
        <w:tc>
          <w:tcPr>
            <w:tcW w:w="1890" w:type="dxa"/>
            <w:gridSpan w:val="2"/>
            <w:tcBorders>
              <w:top w:val="single" w:sz="6" w:space="0" w:color="auto"/>
              <w:left w:val="single" w:sz="6" w:space="0" w:color="auto"/>
              <w:bottom w:val="single" w:sz="6" w:space="0" w:color="auto"/>
              <w:right w:val="single" w:sz="6" w:space="0" w:color="auto"/>
            </w:tcBorders>
          </w:tcPr>
          <w:p w:rsidR="005839A7" w:rsidRPr="00BA2353" w:rsidRDefault="005839A7" w:rsidP="00A07EFE">
            <w:pPr>
              <w:pStyle w:val="ConsPlusCell"/>
              <w:widowControl/>
              <w:jc w:val="center"/>
              <w:rPr>
                <w:rFonts w:ascii="Times New Roman" w:hAnsi="Times New Roman" w:cs="Times New Roman"/>
                <w:i/>
                <w:sz w:val="18"/>
                <w:szCs w:val="18"/>
              </w:rPr>
            </w:pPr>
            <w:r w:rsidRPr="00BA2353">
              <w:rPr>
                <w:rFonts w:ascii="Times New Roman" w:hAnsi="Times New Roman" w:cs="Times New Roman"/>
                <w:i/>
                <w:sz w:val="18"/>
                <w:szCs w:val="18"/>
              </w:rPr>
              <w:t>37</w:t>
            </w:r>
          </w:p>
        </w:tc>
      </w:tr>
      <w:tr w:rsidR="005839A7" w:rsidTr="00A07EFE">
        <w:trPr>
          <w:cantSplit/>
          <w:trHeight w:val="240"/>
        </w:trPr>
        <w:tc>
          <w:tcPr>
            <w:tcW w:w="3510" w:type="dxa"/>
            <w:gridSpan w:val="4"/>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025" w:type="dxa"/>
            <w:gridSpan w:val="3"/>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2565" w:type="dxa"/>
            <w:gridSpan w:val="3"/>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c>
          <w:tcPr>
            <w:tcW w:w="1890" w:type="dxa"/>
            <w:gridSpan w:val="2"/>
            <w:tcBorders>
              <w:top w:val="single" w:sz="6" w:space="0" w:color="auto"/>
              <w:left w:val="single" w:sz="6" w:space="0" w:color="auto"/>
              <w:bottom w:val="single" w:sz="6" w:space="0" w:color="auto"/>
              <w:right w:val="single" w:sz="6" w:space="0" w:color="auto"/>
            </w:tcBorders>
          </w:tcPr>
          <w:p w:rsidR="005839A7" w:rsidRDefault="005839A7" w:rsidP="00A07EFE">
            <w:pPr>
              <w:pStyle w:val="ConsPlusCell"/>
              <w:widowControl/>
              <w:rPr>
                <w:rFonts w:ascii="Times New Roman" w:hAnsi="Times New Roman" w:cs="Times New Roman"/>
                <w:sz w:val="24"/>
                <w:szCs w:val="24"/>
              </w:rPr>
            </w:pPr>
          </w:p>
        </w:tc>
      </w:tr>
    </w:tbl>
    <w:p w:rsidR="005839A7" w:rsidRDefault="005839A7" w:rsidP="005839A7">
      <w:pPr>
        <w:shd w:val="clear" w:color="auto" w:fill="FFFFFF"/>
        <w:jc w:val="center"/>
        <w:rPr>
          <w:b/>
          <w:sz w:val="28"/>
          <w:szCs w:val="28"/>
        </w:rPr>
      </w:pPr>
    </w:p>
    <w:p w:rsidR="005839A7" w:rsidRDefault="005839A7" w:rsidP="005839A7">
      <w:pPr>
        <w:shd w:val="clear" w:color="auto" w:fill="FFFFFF"/>
        <w:rPr>
          <w:b/>
          <w:sz w:val="28"/>
          <w:szCs w:val="28"/>
        </w:rPr>
      </w:pPr>
    </w:p>
    <w:p w:rsidR="005839A7" w:rsidRDefault="005839A7" w:rsidP="005839A7">
      <w:pPr>
        <w:shd w:val="clear" w:color="auto" w:fill="FFFFFF"/>
        <w:rPr>
          <w:b/>
          <w:sz w:val="28"/>
          <w:szCs w:val="28"/>
        </w:rPr>
      </w:pPr>
    </w:p>
    <w:p w:rsidR="005839A7" w:rsidRDefault="005839A7" w:rsidP="005839A7"/>
    <w:p w:rsidR="005839A7" w:rsidRDefault="005839A7" w:rsidP="005839A7"/>
    <w:p w:rsidR="00A306F8" w:rsidRDefault="00A306F8"/>
    <w:sectPr w:rsidR="00A306F8" w:rsidSect="00A07EFE">
      <w:pgSz w:w="16838" w:h="16840" w:orient="landscape"/>
      <w:pgMar w:top="1843" w:right="964"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24D3" w:rsidRDefault="000E24D3">
      <w:r>
        <w:separator/>
      </w:r>
    </w:p>
  </w:endnote>
  <w:endnote w:type="continuationSeparator" w:id="0">
    <w:p w:rsidR="000E24D3" w:rsidRDefault="000E24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FE" w:rsidRDefault="00A07EFE" w:rsidP="00A07E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A07EFE" w:rsidRDefault="00A07EFE" w:rsidP="00A07EFE">
    <w:pPr>
      <w:pStyle w:val="a3"/>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7EFE" w:rsidRDefault="00A07EFE" w:rsidP="00A07EFE">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sidR="005469D6">
      <w:rPr>
        <w:rStyle w:val="a5"/>
        <w:noProof/>
      </w:rPr>
      <w:t>21</w:t>
    </w:r>
    <w:r>
      <w:rPr>
        <w:rStyle w:val="a5"/>
      </w:rPr>
      <w:fldChar w:fldCharType="end"/>
    </w:r>
  </w:p>
  <w:p w:rsidR="00A07EFE" w:rsidRDefault="00A07EFE" w:rsidP="00A07EFE">
    <w:pPr>
      <w:pStyle w:val="a3"/>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24D3" w:rsidRDefault="000E24D3">
      <w:r>
        <w:separator/>
      </w:r>
    </w:p>
  </w:footnote>
  <w:footnote w:type="continuationSeparator" w:id="0">
    <w:p w:rsidR="000E24D3" w:rsidRDefault="000E24D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B659AE"/>
    <w:multiLevelType w:val="hybridMultilevel"/>
    <w:tmpl w:val="099614A2"/>
    <w:lvl w:ilvl="0" w:tplc="F0BE4194">
      <w:start w:val="1"/>
      <w:numFmt w:val="decimal"/>
      <w:lvlText w:val="%1."/>
      <w:lvlJc w:val="left"/>
      <w:pPr>
        <w:tabs>
          <w:tab w:val="num" w:pos="720"/>
        </w:tabs>
        <w:ind w:left="720" w:hanging="360"/>
      </w:pPr>
      <w:rPr>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6ECA"/>
    <w:rsid w:val="000E24D3"/>
    <w:rsid w:val="005469D6"/>
    <w:rsid w:val="005839A7"/>
    <w:rsid w:val="005D6ECA"/>
    <w:rsid w:val="008E3D1D"/>
    <w:rsid w:val="00966AA3"/>
    <w:rsid w:val="00A07EFE"/>
    <w:rsid w:val="00A306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839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5839A7"/>
    <w:pPr>
      <w:tabs>
        <w:tab w:val="center" w:pos="4677"/>
        <w:tab w:val="right" w:pos="9355"/>
      </w:tabs>
    </w:pPr>
  </w:style>
  <w:style w:type="character" w:customStyle="1" w:styleId="a4">
    <w:name w:val="Нижний колонтитул Знак"/>
    <w:basedOn w:val="a0"/>
    <w:link w:val="a3"/>
    <w:rsid w:val="005839A7"/>
    <w:rPr>
      <w:rFonts w:ascii="Times New Roman" w:eastAsia="Times New Roman" w:hAnsi="Times New Roman" w:cs="Times New Roman"/>
      <w:sz w:val="24"/>
      <w:szCs w:val="24"/>
      <w:lang w:eastAsia="ru-RU"/>
    </w:rPr>
  </w:style>
  <w:style w:type="character" w:styleId="a5">
    <w:name w:val="page number"/>
    <w:basedOn w:val="a0"/>
    <w:rsid w:val="005839A7"/>
  </w:style>
  <w:style w:type="paragraph" w:customStyle="1" w:styleId="ConsPlusNonformat">
    <w:name w:val="ConsPlusNonformat"/>
    <w:rsid w:val="00583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39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Название Знак"/>
    <w:aliases w:val="Знак Знак"/>
    <w:link w:val="a7"/>
    <w:locked/>
    <w:rsid w:val="005839A7"/>
    <w:rPr>
      <w:sz w:val="28"/>
      <w:lang w:eastAsia="ru-RU"/>
    </w:rPr>
  </w:style>
  <w:style w:type="paragraph" w:styleId="a7">
    <w:name w:val="Title"/>
    <w:aliases w:val="Знак"/>
    <w:basedOn w:val="a"/>
    <w:link w:val="a6"/>
    <w:qFormat/>
    <w:rsid w:val="005839A7"/>
    <w:pPr>
      <w:jc w:val="center"/>
    </w:pPr>
    <w:rPr>
      <w:rFonts w:asciiTheme="minorHAnsi" w:eastAsiaTheme="minorHAnsi" w:hAnsiTheme="minorHAnsi" w:cstheme="minorBidi"/>
      <w:sz w:val="28"/>
      <w:szCs w:val="22"/>
    </w:rPr>
  </w:style>
  <w:style w:type="character" w:customStyle="1" w:styleId="1">
    <w:name w:val="Название Знак1"/>
    <w:basedOn w:val="a0"/>
    <w:uiPriority w:val="10"/>
    <w:rsid w:val="005839A7"/>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5839A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5839A7"/>
    <w:rPr>
      <w:rFonts w:ascii="Tahoma" w:hAnsi="Tahoma" w:cs="Tahoma"/>
      <w:sz w:val="16"/>
      <w:szCs w:val="16"/>
    </w:rPr>
  </w:style>
  <w:style w:type="character" w:customStyle="1" w:styleId="aa">
    <w:name w:val="Текст выноски Знак"/>
    <w:basedOn w:val="a0"/>
    <w:link w:val="a9"/>
    <w:uiPriority w:val="99"/>
    <w:semiHidden/>
    <w:rsid w:val="005839A7"/>
    <w:rPr>
      <w:rFonts w:ascii="Tahoma" w:eastAsia="Times New Roman" w:hAnsi="Tahoma" w:cs="Tahoma"/>
      <w:sz w:val="16"/>
      <w:szCs w:val="16"/>
      <w:lang w:eastAsia="ru-RU"/>
    </w:rPr>
  </w:style>
  <w:style w:type="character" w:styleId="ab">
    <w:name w:val="Hyperlink"/>
    <w:uiPriority w:val="99"/>
    <w:rsid w:val="00966AA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39A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5839A7"/>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styleId="a3">
    <w:name w:val="footer"/>
    <w:basedOn w:val="a"/>
    <w:link w:val="a4"/>
    <w:rsid w:val="005839A7"/>
    <w:pPr>
      <w:tabs>
        <w:tab w:val="center" w:pos="4677"/>
        <w:tab w:val="right" w:pos="9355"/>
      </w:tabs>
    </w:pPr>
  </w:style>
  <w:style w:type="character" w:customStyle="1" w:styleId="a4">
    <w:name w:val="Нижний колонтитул Знак"/>
    <w:basedOn w:val="a0"/>
    <w:link w:val="a3"/>
    <w:rsid w:val="005839A7"/>
    <w:rPr>
      <w:rFonts w:ascii="Times New Roman" w:eastAsia="Times New Roman" w:hAnsi="Times New Roman" w:cs="Times New Roman"/>
      <w:sz w:val="24"/>
      <w:szCs w:val="24"/>
      <w:lang w:eastAsia="ru-RU"/>
    </w:rPr>
  </w:style>
  <w:style w:type="character" w:styleId="a5">
    <w:name w:val="page number"/>
    <w:basedOn w:val="a0"/>
    <w:rsid w:val="005839A7"/>
  </w:style>
  <w:style w:type="paragraph" w:customStyle="1" w:styleId="ConsPlusNonformat">
    <w:name w:val="ConsPlusNonformat"/>
    <w:rsid w:val="005839A7"/>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5839A7"/>
    <w:pPr>
      <w:widowControl w:val="0"/>
      <w:autoSpaceDE w:val="0"/>
      <w:autoSpaceDN w:val="0"/>
      <w:adjustRightInd w:val="0"/>
      <w:spacing w:after="0" w:line="240" w:lineRule="auto"/>
    </w:pPr>
    <w:rPr>
      <w:rFonts w:ascii="Arial" w:eastAsia="Times New Roman" w:hAnsi="Arial" w:cs="Arial"/>
      <w:sz w:val="20"/>
      <w:szCs w:val="20"/>
      <w:lang w:eastAsia="ru-RU"/>
    </w:rPr>
  </w:style>
  <w:style w:type="character" w:customStyle="1" w:styleId="a6">
    <w:name w:val="Название Знак"/>
    <w:aliases w:val="Знак Знак"/>
    <w:link w:val="a7"/>
    <w:locked/>
    <w:rsid w:val="005839A7"/>
    <w:rPr>
      <w:sz w:val="28"/>
      <w:lang w:eastAsia="ru-RU"/>
    </w:rPr>
  </w:style>
  <w:style w:type="paragraph" w:styleId="a7">
    <w:name w:val="Title"/>
    <w:aliases w:val="Знак"/>
    <w:basedOn w:val="a"/>
    <w:link w:val="a6"/>
    <w:qFormat/>
    <w:rsid w:val="005839A7"/>
    <w:pPr>
      <w:jc w:val="center"/>
    </w:pPr>
    <w:rPr>
      <w:rFonts w:asciiTheme="minorHAnsi" w:eastAsiaTheme="minorHAnsi" w:hAnsiTheme="minorHAnsi" w:cstheme="minorBidi"/>
      <w:sz w:val="28"/>
      <w:szCs w:val="22"/>
    </w:rPr>
  </w:style>
  <w:style w:type="character" w:customStyle="1" w:styleId="1">
    <w:name w:val="Название Знак1"/>
    <w:basedOn w:val="a0"/>
    <w:uiPriority w:val="10"/>
    <w:rsid w:val="005839A7"/>
    <w:rPr>
      <w:rFonts w:asciiTheme="majorHAnsi" w:eastAsiaTheme="majorEastAsia" w:hAnsiTheme="majorHAnsi" w:cstheme="majorBidi"/>
      <w:color w:val="17365D" w:themeColor="text2" w:themeShade="BF"/>
      <w:spacing w:val="5"/>
      <w:kern w:val="28"/>
      <w:sz w:val="52"/>
      <w:szCs w:val="52"/>
      <w:lang w:eastAsia="ru-RU"/>
    </w:rPr>
  </w:style>
  <w:style w:type="paragraph" w:styleId="a8">
    <w:name w:val="No Spacing"/>
    <w:uiPriority w:val="1"/>
    <w:qFormat/>
    <w:rsid w:val="005839A7"/>
    <w:pPr>
      <w:spacing w:after="0" w:line="240" w:lineRule="auto"/>
    </w:pPr>
    <w:rPr>
      <w:rFonts w:ascii="Calibri" w:eastAsia="Calibri" w:hAnsi="Calibri" w:cs="Times New Roman"/>
    </w:rPr>
  </w:style>
  <w:style w:type="paragraph" w:styleId="a9">
    <w:name w:val="Balloon Text"/>
    <w:basedOn w:val="a"/>
    <w:link w:val="aa"/>
    <w:uiPriority w:val="99"/>
    <w:semiHidden/>
    <w:unhideWhenUsed/>
    <w:rsid w:val="005839A7"/>
    <w:rPr>
      <w:rFonts w:ascii="Tahoma" w:hAnsi="Tahoma" w:cs="Tahoma"/>
      <w:sz w:val="16"/>
      <w:szCs w:val="16"/>
    </w:rPr>
  </w:style>
  <w:style w:type="character" w:customStyle="1" w:styleId="aa">
    <w:name w:val="Текст выноски Знак"/>
    <w:basedOn w:val="a0"/>
    <w:link w:val="a9"/>
    <w:uiPriority w:val="99"/>
    <w:semiHidden/>
    <w:rsid w:val="005839A7"/>
    <w:rPr>
      <w:rFonts w:ascii="Tahoma" w:eastAsia="Times New Roman" w:hAnsi="Tahoma" w:cs="Tahoma"/>
      <w:sz w:val="16"/>
      <w:szCs w:val="16"/>
      <w:lang w:eastAsia="ru-RU"/>
    </w:rPr>
  </w:style>
  <w:style w:type="character" w:styleId="ab">
    <w:name w:val="Hyperlink"/>
    <w:uiPriority w:val="99"/>
    <w:rsid w:val="00966AA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2048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nikolaevosp.r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21</TotalTime>
  <Pages>21</Pages>
  <Words>6793</Words>
  <Characters>38721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45424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nikolskarm</dc:creator>
  <cp:keywords/>
  <dc:description/>
  <cp:lastModifiedBy>nikolskarm</cp:lastModifiedBy>
  <cp:revision>4</cp:revision>
  <cp:lastPrinted>2020-07-09T11:28:00Z</cp:lastPrinted>
  <dcterms:created xsi:type="dcterms:W3CDTF">2020-05-19T11:32:00Z</dcterms:created>
  <dcterms:modified xsi:type="dcterms:W3CDTF">2020-07-09T11:28:00Z</dcterms:modified>
</cp:coreProperties>
</file>